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9CB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D05ABC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502D91D4" wp14:editId="7F40597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97FFA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C2F5DC8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D05ABC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2CA91017" w14:textId="77777777" w:rsidR="001856D4" w:rsidRPr="00D05ABC" w:rsidRDefault="001856D4" w:rsidP="003D7030">
      <w:pPr>
        <w:spacing w:after="0" w:line="240" w:lineRule="auto"/>
        <w:jc w:val="center"/>
        <w:rPr>
          <w:rFonts w:ascii="Verdana" w:hAnsi="Verdana" w:cs="Times New Roman"/>
          <w:b/>
          <w:bCs/>
          <w:iCs/>
          <w:sz w:val="24"/>
          <w:szCs w:val="24"/>
        </w:rPr>
      </w:pPr>
    </w:p>
    <w:p w14:paraId="39C87B89" w14:textId="6D235F9E" w:rsidR="00B932BA" w:rsidRDefault="00B932BA" w:rsidP="00190560">
      <w:pPr>
        <w:spacing w:after="0" w:line="240" w:lineRule="auto"/>
        <w:jc w:val="center"/>
        <w:rPr>
          <w:rFonts w:ascii="Verdana" w:hAnsi="Verdana" w:cs="Arial"/>
          <w:b/>
          <w:bCs/>
          <w:i/>
        </w:rPr>
      </w:pPr>
      <w:r w:rsidRPr="00D05ABC">
        <w:rPr>
          <w:rFonts w:ascii="Verdana" w:hAnsi="Verdana" w:cs="Arial"/>
          <w:b/>
          <w:bCs/>
          <w:i/>
        </w:rPr>
        <w:t xml:space="preserve">PROVVEDIMENTO DI </w:t>
      </w:r>
      <w:r w:rsidR="00190560" w:rsidRPr="00190560">
        <w:rPr>
          <w:rFonts w:ascii="Verdana" w:hAnsi="Verdana" w:cs="Arial"/>
          <w:b/>
          <w:bCs/>
          <w:i/>
        </w:rPr>
        <w:t>DINIEGO DELLA RICHIESTA DI RIESAME PRESENTATA DAL RICHIEDENTE L’ACCESSO CIVICO GENERALIZZATO (c.d. FOIA)</w:t>
      </w:r>
    </w:p>
    <w:p w14:paraId="01FF7B92" w14:textId="77777777" w:rsidR="00190560" w:rsidRPr="00190560" w:rsidRDefault="00190560" w:rsidP="00190560">
      <w:pPr>
        <w:spacing w:after="0" w:line="240" w:lineRule="auto"/>
        <w:jc w:val="center"/>
        <w:rPr>
          <w:rFonts w:ascii="Verdana" w:hAnsi="Verdana" w:cs="Arial"/>
          <w:i/>
          <w:iCs/>
          <w:sz w:val="18"/>
          <w:szCs w:val="18"/>
        </w:rPr>
      </w:pPr>
      <w:r w:rsidRPr="00190560">
        <w:rPr>
          <w:rFonts w:ascii="Verdana" w:hAnsi="Verdana" w:cs="Arial"/>
          <w:i/>
          <w:iCs/>
          <w:sz w:val="18"/>
          <w:szCs w:val="18"/>
        </w:rPr>
        <w:t>(ai sensi dell’art.  5, c. 7, d.lgs. 14 marzo 2013, n. 33)</w:t>
      </w:r>
    </w:p>
    <w:p w14:paraId="0118200C" w14:textId="77777777" w:rsidR="00190560" w:rsidRPr="00D05ABC" w:rsidRDefault="00190560" w:rsidP="00190560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14:paraId="5B38018C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A03C57" w14:textId="2D32FEC6" w:rsidR="00B932BA" w:rsidRPr="00D05ABC" w:rsidRDefault="001856D4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D</w:t>
      </w:r>
      <w:r w:rsidR="00B932BA" w:rsidRPr="00D05ABC">
        <w:rPr>
          <w:rFonts w:ascii="Verdana" w:hAnsi="Verdana" w:cs="Arial"/>
          <w:sz w:val="18"/>
          <w:szCs w:val="18"/>
        </w:rPr>
        <w:t xml:space="preserve">ata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  <w:r w:rsidRPr="00D05ABC">
        <w:rPr>
          <w:rFonts w:ascii="Verdana" w:hAnsi="Verdana" w:cs="Arial"/>
          <w:sz w:val="18"/>
          <w:szCs w:val="18"/>
        </w:rPr>
        <w:t xml:space="preserve"> - P</w:t>
      </w:r>
      <w:r w:rsidR="00B932BA" w:rsidRPr="00D05ABC">
        <w:rPr>
          <w:rFonts w:ascii="Verdana" w:hAnsi="Verdana" w:cs="Arial"/>
          <w:sz w:val="18"/>
          <w:szCs w:val="18"/>
        </w:rPr>
        <w:t>rot.</w:t>
      </w:r>
      <w:r w:rsidR="003D7030" w:rsidRPr="00D05ABC">
        <w:rPr>
          <w:rFonts w:ascii="Verdana" w:hAnsi="Verdana" w:cs="Arial"/>
          <w:sz w:val="18"/>
          <w:szCs w:val="18"/>
        </w:rPr>
        <w:t xml:space="preserve"> </w:t>
      </w:r>
      <w:r w:rsidR="00F74F99" w:rsidRPr="00D05ABC">
        <w:rPr>
          <w:rFonts w:ascii="Verdana" w:hAnsi="Verdana" w:cs="Arial"/>
          <w:sz w:val="18"/>
          <w:szCs w:val="18"/>
        </w:rPr>
        <w:t xml:space="preserve">N.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</w:p>
    <w:p w14:paraId="34379F56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4E875E4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A335D3C" w14:textId="5583419A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 xml:space="preserve">Oggetto: </w:t>
      </w:r>
      <w:r w:rsidR="00190560" w:rsidRPr="00190560">
        <w:rPr>
          <w:rFonts w:ascii="Verdana" w:hAnsi="Verdana" w:cs="Arial"/>
          <w:b/>
          <w:bCs/>
          <w:sz w:val="18"/>
          <w:szCs w:val="18"/>
        </w:rPr>
        <w:t>Richiesta di accesso civico generalizzato – Diniego totale e/o parziale dell’accesso/Differimento/Mancata risposta - Provvedimento di diniego della richiesta di riesame</w:t>
      </w:r>
    </w:p>
    <w:p w14:paraId="6F8C8882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D5DC887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E2D310" w14:textId="4279327A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Con riferimento alla </w:t>
      </w:r>
      <w:r w:rsidR="003D7030" w:rsidRPr="00D05ABC">
        <w:rPr>
          <w:rFonts w:ascii="Verdana" w:hAnsi="Verdana" w:cs="Arial"/>
          <w:sz w:val="18"/>
          <w:szCs w:val="18"/>
        </w:rPr>
        <w:t xml:space="preserve">Sua richiesta di </w:t>
      </w:r>
      <w:r w:rsidR="008F15C2">
        <w:rPr>
          <w:rFonts w:ascii="Verdana" w:hAnsi="Verdana" w:cs="Arial"/>
          <w:sz w:val="18"/>
          <w:szCs w:val="18"/>
        </w:rPr>
        <w:t>riesame di cui alla nota prot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.</w:t>
      </w:r>
      <w:r w:rsidR="003D7030" w:rsidRPr="008F15C2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1856D4" w:rsidRPr="008F15C2">
        <w:rPr>
          <w:rFonts w:ascii="Verdana" w:hAnsi="Verdana" w:cs="Arial"/>
          <w:sz w:val="18"/>
          <w:szCs w:val="18"/>
          <w:highlight w:val="yellow"/>
        </w:rPr>
        <w:t>N.</w:t>
      </w:r>
      <w:r w:rsidR="00074245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[_________]</w:t>
      </w:r>
    </w:p>
    <w:p w14:paraId="45C7D591" w14:textId="77777777" w:rsidR="005D31E3" w:rsidRPr="00D05ABC" w:rsidRDefault="005D31E3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0010046" w14:textId="77777777" w:rsidR="008F15C2" w:rsidRPr="00D05ABC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17451A7" w14:textId="066ADA67" w:rsidR="008F15C2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considerato che</w:t>
      </w:r>
    </w:p>
    <w:p w14:paraId="4C496873" w14:textId="6F543FAF" w:rsidR="008F15C2" w:rsidRPr="00D05ABC" w:rsidRDefault="008F15C2" w:rsidP="008F15C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ha presentato richiesta di accesso civico generalizzato con nota prot. N.</w:t>
      </w:r>
      <w:r w:rsidRPr="008F15C2">
        <w:rPr>
          <w:rFonts w:ascii="Verdana" w:hAnsi="Verdana" w:cs="Arial"/>
          <w:sz w:val="18"/>
          <w:szCs w:val="18"/>
        </w:rPr>
        <w:t xml:space="preserve"> </w:t>
      </w:r>
      <w:r w:rsidRPr="00D05ABC">
        <w:rPr>
          <w:rFonts w:ascii="Verdana" w:hAnsi="Verdana" w:cs="Arial"/>
          <w:sz w:val="18"/>
          <w:szCs w:val="18"/>
        </w:rPr>
        <w:t>[</w:t>
      </w:r>
      <w:proofErr w:type="spellStart"/>
      <w:r w:rsidRPr="00D05ABC">
        <w:rPr>
          <w:rFonts w:ascii="Verdana" w:hAnsi="Verdana" w:cs="Arial"/>
          <w:sz w:val="18"/>
          <w:szCs w:val="18"/>
        </w:rPr>
        <w:t>numero_protocollo</w:t>
      </w:r>
      <w:proofErr w:type="spellEnd"/>
      <w:r w:rsidRPr="00D05ABC">
        <w:rPr>
          <w:rFonts w:ascii="Verdana" w:hAnsi="Verdana" w:cs="Arial"/>
          <w:sz w:val="18"/>
          <w:szCs w:val="18"/>
        </w:rPr>
        <w:t>] del [</w:t>
      </w:r>
      <w:proofErr w:type="spellStart"/>
      <w:r w:rsidRPr="00D05ABC">
        <w:rPr>
          <w:rFonts w:ascii="Verdana" w:hAnsi="Verdana" w:cs="Arial"/>
          <w:sz w:val="18"/>
          <w:szCs w:val="18"/>
        </w:rPr>
        <w:t>data_protocollo</w:t>
      </w:r>
      <w:proofErr w:type="spellEnd"/>
      <w:r>
        <w:rPr>
          <w:rFonts w:ascii="Verdana" w:hAnsi="Verdana" w:cs="Arial"/>
          <w:sz w:val="18"/>
          <w:szCs w:val="18"/>
        </w:rPr>
        <w:t>]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0032AF7C" w14:textId="77777777" w:rsidR="008F15C2" w:rsidRPr="00D05ABC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E4B3BF7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tenuto conto che</w:t>
      </w:r>
    </w:p>
    <w:p w14:paraId="36C0677C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/>
          <w:sz w:val="18"/>
          <w:szCs w:val="18"/>
        </w:rPr>
        <w:t>l’amministrazione:</w:t>
      </w:r>
    </w:p>
    <w:p w14:paraId="02E14171" w14:textId="0AA172CA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 w:hint="eastAsia"/>
          <w:sz w:val="18"/>
          <w:szCs w:val="18"/>
        </w:rPr>
        <w:t>□</w:t>
      </w:r>
      <w:r w:rsidRPr="00074245">
        <w:rPr>
          <w:rFonts w:ascii="Verdana" w:hAnsi="Verdana" w:cs="Arial"/>
          <w:sz w:val="18"/>
          <w:szCs w:val="18"/>
        </w:rPr>
        <w:t xml:space="preserve"> con nota prot. </w:t>
      </w:r>
      <w:r w:rsidRPr="00074245">
        <w:rPr>
          <w:rFonts w:ascii="Verdana" w:hAnsi="Verdana" w:cs="Arial"/>
          <w:sz w:val="18"/>
          <w:szCs w:val="18"/>
          <w:highlight w:val="yellow"/>
        </w:rPr>
        <w:t>[___________]</w:t>
      </w:r>
      <w:r w:rsidRPr="00074245">
        <w:rPr>
          <w:rFonts w:ascii="Verdana" w:hAnsi="Verdana" w:cs="Arial"/>
          <w:sz w:val="18"/>
          <w:szCs w:val="18"/>
        </w:rPr>
        <w:t xml:space="preserve"> ha espresso diniego totale o parziale all’accesso ai dati e/o documenti richiesti;</w:t>
      </w:r>
    </w:p>
    <w:p w14:paraId="16983CE8" w14:textId="713612B9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 w:hint="eastAsia"/>
          <w:sz w:val="18"/>
          <w:szCs w:val="18"/>
        </w:rPr>
        <w:t>□</w:t>
      </w:r>
      <w:r w:rsidRPr="00074245">
        <w:rPr>
          <w:rFonts w:ascii="Verdana" w:hAnsi="Verdana" w:cs="Arial"/>
          <w:sz w:val="18"/>
          <w:szCs w:val="18"/>
        </w:rPr>
        <w:t xml:space="preserve"> non ha fornito risposta</w:t>
      </w:r>
    </w:p>
    <w:p w14:paraId="6965543E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910726F" w14:textId="0F79EE4F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</w:t>
      </w:r>
      <w:r w:rsidRPr="00074245">
        <w:rPr>
          <w:rFonts w:ascii="Verdana" w:hAnsi="Verdana" w:cs="Arial"/>
          <w:b/>
          <w:bCs/>
          <w:sz w:val="18"/>
          <w:szCs w:val="18"/>
        </w:rPr>
        <w:t>enuto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altresì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conto che </w:t>
      </w:r>
    </w:p>
    <w:p w14:paraId="1A40F196" w14:textId="0E92F74D" w:rsidR="00074245" w:rsidRDefault="00074245" w:rsidP="00190560">
      <w:pPr>
        <w:spacing w:after="0" w:line="240" w:lineRule="auto"/>
        <w:jc w:val="center"/>
        <w:rPr>
          <w:rFonts w:ascii="Verdana" w:hAnsi="Verdana" w:cs="Arial"/>
          <w:i/>
          <w:iCs/>
          <w:sz w:val="14"/>
          <w:szCs w:val="14"/>
        </w:rPr>
      </w:pPr>
      <w:r w:rsidRPr="00074245">
        <w:rPr>
          <w:rFonts w:ascii="Verdana" w:hAnsi="Verdana" w:cs="Arial"/>
          <w:i/>
          <w:iCs/>
          <w:sz w:val="14"/>
          <w:szCs w:val="14"/>
        </w:rPr>
        <w:t>(inserire solo se pertinente)</w:t>
      </w:r>
    </w:p>
    <w:p w14:paraId="3725EC03" w14:textId="77777777" w:rsidR="00190560" w:rsidRPr="00190560" w:rsidRDefault="00190560" w:rsidP="00190560">
      <w:pPr>
        <w:spacing w:after="0" w:line="240" w:lineRule="auto"/>
        <w:jc w:val="center"/>
        <w:rPr>
          <w:rFonts w:ascii="Verdana" w:hAnsi="Verdana" w:cs="Arial"/>
          <w:i/>
          <w:iCs/>
          <w:sz w:val="14"/>
          <w:szCs w:val="14"/>
        </w:rPr>
      </w:pPr>
    </w:p>
    <w:p w14:paraId="4880CD2D" w14:textId="52F861CF" w:rsidR="00074245" w:rsidRPr="00074245" w:rsidRDefault="00190560" w:rsidP="0019056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190560">
        <w:rPr>
          <w:rFonts w:ascii="Verdana" w:hAnsi="Verdana" w:cs="Arial"/>
          <w:sz w:val="18"/>
          <w:szCs w:val="18"/>
        </w:rPr>
        <w:t>l’accesso era stato negato o differito a tutela degli interessi di cui all’art. 5-bis, c. 2, lett. a), del d.lgs. n. 33/2013 e il responsabile della prevenzione della corruzione e della trasparenza ha sentito, come previsto dall’art. 5, c. 7, del medesimo decreto, il Garante per la protezione dei dati personali che si è pronunciato in merito con nota prot.</w:t>
      </w:r>
      <w:r w:rsidR="00074245" w:rsidRPr="00074245">
        <w:rPr>
          <w:rFonts w:ascii="Verdana" w:hAnsi="Verdana" w:cs="Arial"/>
          <w:sz w:val="18"/>
          <w:szCs w:val="18"/>
          <w:highlight w:val="yellow"/>
        </w:rPr>
        <w:t xml:space="preserve"> [____________]</w:t>
      </w:r>
    </w:p>
    <w:p w14:paraId="104C0E58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CEF506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si comunica</w:t>
      </w:r>
    </w:p>
    <w:p w14:paraId="7A134710" w14:textId="100EEAAF" w:rsidR="00074245" w:rsidRDefault="00190560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 w:hint="cs"/>
          <w:sz w:val="18"/>
          <w:szCs w:val="18"/>
        </w:rPr>
        <w:t>c</w:t>
      </w:r>
      <w:r>
        <w:rPr>
          <w:rFonts w:ascii="Verdana" w:hAnsi="Verdana" w:cs="Arial"/>
          <w:sz w:val="18"/>
          <w:szCs w:val="18"/>
        </w:rPr>
        <w:t xml:space="preserve">he la richiesta di riesame non può essere accolta/può essere accolta solando in parte </w:t>
      </w:r>
    </w:p>
    <w:p w14:paraId="62D77B60" w14:textId="77777777" w:rsidR="00190560" w:rsidRDefault="00190560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2B73FA6" w14:textId="5F47DC33" w:rsidR="00190560" w:rsidRPr="00074245" w:rsidRDefault="00190560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 i seguenti motivi: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9A33B6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5CB9861" w14:textId="77777777" w:rsidR="00190560" w:rsidRPr="00190560" w:rsidRDefault="00190560" w:rsidP="0019056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90560">
        <w:rPr>
          <w:rFonts w:ascii="Verdana" w:hAnsi="Verdana" w:cs="Arial"/>
          <w:sz w:val="18"/>
          <w:szCs w:val="18"/>
        </w:rPr>
        <w:t>Avverso la decisione del responsabile della prevenzione della corruzione e della trasparenza il richiedente può proporre ricorso al tribunale amministrativo regionale, ai sensi dell’art. 116 del d.lgs. n. 104/2010, e/o al difensore civico del/della comune/provincia/regione di _________________________ (se istituito), anche utilizzando l’apposito modulo pubblicato qui (link alla pagina del sito istituzionale dell’amministrazione dove è pubblicata la modulistica). Il ricorso deve essere notificato all’amministrazione.</w:t>
      </w:r>
      <w:bookmarkStart w:id="0" w:name="_GoBack"/>
      <w:bookmarkEnd w:id="0"/>
    </w:p>
    <w:p w14:paraId="0E41C534" w14:textId="2970F3FD" w:rsidR="000B526E" w:rsidRPr="00D05ABC" w:rsidRDefault="000B526E" w:rsidP="00EF68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C370A46" w14:textId="77777777" w:rsidR="000B526E" w:rsidRPr="00D05ABC" w:rsidRDefault="000B526E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691E39E" w14:textId="77777777" w:rsidR="005D31E3" w:rsidRPr="00D05ABC" w:rsidRDefault="005D31E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4245" w14:paraId="253A575A" w14:textId="77777777" w:rsidTr="00074245">
        <w:tc>
          <w:tcPr>
            <w:tcW w:w="4814" w:type="dxa"/>
          </w:tcPr>
          <w:p w14:paraId="11E2A073" w14:textId="59FBAF88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5ABC">
              <w:rPr>
                <w:rFonts w:ascii="Verdana" w:hAnsi="Verdana" w:cs="Arial"/>
                <w:sz w:val="18"/>
                <w:szCs w:val="18"/>
              </w:rPr>
              <w:t xml:space="preserve">Luogo e data </w:t>
            </w:r>
            <w:r w:rsidRPr="00D05ABC">
              <w:rPr>
                <w:rFonts w:ascii="Verdana" w:hAnsi="Verdana" w:cs="Arial"/>
                <w:sz w:val="18"/>
                <w:szCs w:val="18"/>
              </w:rPr>
              <w:tab/>
              <w:t>_________________</w:t>
            </w:r>
          </w:p>
        </w:tc>
        <w:tc>
          <w:tcPr>
            <w:tcW w:w="4814" w:type="dxa"/>
          </w:tcPr>
          <w:p w14:paraId="101672FC" w14:textId="496AAB8A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Il responsabile della prevenzione della corruzione della trasparenza</w:t>
            </w:r>
          </w:p>
          <w:p w14:paraId="4845F614" w14:textId="3936D549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E322821" w14:textId="674F8A6D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</w:tbl>
    <w:p w14:paraId="15D5E31E" w14:textId="26605DD0" w:rsidR="00C93F6E" w:rsidRPr="00D05ABC" w:rsidRDefault="0030098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</w:p>
    <w:p w14:paraId="4976AAA6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02DDEC" w14:textId="21ECAF86" w:rsidR="00544E23" w:rsidRPr="00D05ABC" w:rsidRDefault="0030098A" w:rsidP="00074245">
      <w:pPr>
        <w:spacing w:after="0" w:line="240" w:lineRule="auto"/>
        <w:ind w:left="4254" w:firstLine="709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 </w:t>
      </w:r>
    </w:p>
    <w:p w14:paraId="2789CC60" w14:textId="77777777" w:rsidR="00074245" w:rsidRPr="00D05ABC" w:rsidRDefault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sectPr w:rsidR="00074245" w:rsidRPr="00D05AB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074245"/>
    <w:rsid w:val="000B526E"/>
    <w:rsid w:val="00115897"/>
    <w:rsid w:val="001856D4"/>
    <w:rsid w:val="00190560"/>
    <w:rsid w:val="002615AF"/>
    <w:rsid w:val="002A560E"/>
    <w:rsid w:val="0030098A"/>
    <w:rsid w:val="003348C6"/>
    <w:rsid w:val="003548AD"/>
    <w:rsid w:val="00360E88"/>
    <w:rsid w:val="003D7030"/>
    <w:rsid w:val="00544E23"/>
    <w:rsid w:val="005D31E3"/>
    <w:rsid w:val="005D749F"/>
    <w:rsid w:val="005F6788"/>
    <w:rsid w:val="006F6152"/>
    <w:rsid w:val="00852E17"/>
    <w:rsid w:val="008F15C2"/>
    <w:rsid w:val="009A5A28"/>
    <w:rsid w:val="00A927C5"/>
    <w:rsid w:val="00AC2B38"/>
    <w:rsid w:val="00B932BA"/>
    <w:rsid w:val="00BF2F34"/>
    <w:rsid w:val="00C31C30"/>
    <w:rsid w:val="00C54D13"/>
    <w:rsid w:val="00C93F6E"/>
    <w:rsid w:val="00D05ABC"/>
    <w:rsid w:val="00EF683D"/>
    <w:rsid w:val="00F74F99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3B44A"/>
  <w15:chartTrackingRefBased/>
  <w15:docId w15:val="{C308424E-6A31-4D22-9BD3-CFDFC8C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FE64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48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E648B"/>
    <w:rPr>
      <w:rFonts w:ascii="Calibri" w:eastAsia="SimSun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4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E648B"/>
    <w:rPr>
      <w:rFonts w:ascii="Calibri" w:eastAsia="SimSun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648B"/>
    <w:rPr>
      <w:rFonts w:eastAsia="SimSun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07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Galli</dc:creator>
  <cp:keywords/>
  <cp:lastModifiedBy>Silvia</cp:lastModifiedBy>
  <cp:revision>7</cp:revision>
  <cp:lastPrinted>1899-12-31T23:00:00Z</cp:lastPrinted>
  <dcterms:created xsi:type="dcterms:W3CDTF">2020-01-23T09:04:00Z</dcterms:created>
  <dcterms:modified xsi:type="dcterms:W3CDTF">2020-01-29T10:31:00Z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