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0D1D6045" w:rsidR="009F4DD2" w:rsidRPr="00CA44D6" w:rsidRDefault="00714081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4081">
              <w:rPr>
                <w:rFonts w:ascii="Arial" w:hAnsi="Arial" w:cs="Arial"/>
                <w:b/>
                <w:sz w:val="28"/>
                <w:szCs w:val="28"/>
              </w:rPr>
              <w:t>COMUNICAZIONE DI VARIAZIONE DEL TITOLARE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92A5096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Si trasmette la comunicazione di voltura del titolare della pratica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presentata in data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titolo_esistente_data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 prot. N.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titolo_esistente_protocollo</w:t>
      </w:r>
      <w:proofErr w:type="spellEnd"/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3D2FE2">
        <w:rPr>
          <w:rFonts w:ascii="Arial" w:hAnsi="Arial" w:cs="Arial"/>
          <w:b/>
          <w:sz w:val="20"/>
          <w:szCs w:val="20"/>
        </w:rPr>
        <w:t>indirizzo_search</w:t>
      </w:r>
      <w:proofErr w:type="spellEnd"/>
      <w:r w:rsidRPr="003D2FE2">
        <w:rPr>
          <w:rFonts w:ascii="Arial" w:hAnsi="Arial" w:cs="Arial"/>
          <w:b/>
          <w:sz w:val="20"/>
          <w:szCs w:val="20"/>
        </w:rPr>
        <w:t>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2EC6BE2" w14:textId="60277DA3" w:rsidR="004362B0" w:rsidRDefault="0071408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14081">
        <w:rPr>
          <w:rFonts w:ascii="Arial" w:hAnsi="Arial" w:cs="Arial"/>
          <w:b/>
          <w:sz w:val="20"/>
          <w:szCs w:val="20"/>
        </w:rPr>
        <w:t>DATI ANAGRAFICI DEL TITOLARE DELLA PRATICA</w:t>
      </w:r>
    </w:p>
    <w:p w14:paraId="660BC661" w14:textId="77777777" w:rsidR="00714081" w:rsidRDefault="00714081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condominio_denominazione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4362B0" w:rsidRPr="00714081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77777777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F048E9" w14:textId="77777777" w:rsidR="005E066B" w:rsidRDefault="005E066B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0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84C5191" w14:textId="77777777" w:rsidR="005F221B" w:rsidRDefault="005F221B" w:rsidP="005F221B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10F342DD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58C0F8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EFDC22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bookmarkEnd w:id="0"/>
    <w:p w14:paraId="0EDCEFBA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3489373">
    <w:abstractNumId w:val="6"/>
  </w:num>
  <w:num w:numId="2" w16cid:durableId="1837308464">
    <w:abstractNumId w:val="3"/>
  </w:num>
  <w:num w:numId="3" w16cid:durableId="1555506775">
    <w:abstractNumId w:val="2"/>
  </w:num>
  <w:num w:numId="4" w16cid:durableId="9841978">
    <w:abstractNumId w:val="5"/>
  </w:num>
  <w:num w:numId="5" w16cid:durableId="1754234325">
    <w:abstractNumId w:val="9"/>
  </w:num>
  <w:num w:numId="6" w16cid:durableId="1923636632">
    <w:abstractNumId w:val="13"/>
  </w:num>
  <w:num w:numId="7" w16cid:durableId="702287405">
    <w:abstractNumId w:val="12"/>
  </w:num>
  <w:num w:numId="8" w16cid:durableId="381447656">
    <w:abstractNumId w:val="8"/>
  </w:num>
  <w:num w:numId="9" w16cid:durableId="437484816">
    <w:abstractNumId w:val="11"/>
  </w:num>
  <w:num w:numId="10" w16cid:durableId="1234124569">
    <w:abstractNumId w:val="10"/>
  </w:num>
  <w:num w:numId="11" w16cid:durableId="1359114856">
    <w:abstractNumId w:val="0"/>
  </w:num>
  <w:num w:numId="12" w16cid:durableId="304286931">
    <w:abstractNumId w:val="14"/>
  </w:num>
  <w:num w:numId="13" w16cid:durableId="365983481">
    <w:abstractNumId w:val="4"/>
  </w:num>
  <w:num w:numId="14" w16cid:durableId="947274892">
    <w:abstractNumId w:val="1"/>
  </w:num>
  <w:num w:numId="15" w16cid:durableId="82983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329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E066B"/>
    <w:rsid w:val="005F221B"/>
    <w:rsid w:val="00615AE7"/>
    <w:rsid w:val="00626A7A"/>
    <w:rsid w:val="00713706"/>
    <w:rsid w:val="00714081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65F2A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98</cp:revision>
  <cp:lastPrinted>2015-03-30T14:31:00Z</cp:lastPrinted>
  <dcterms:created xsi:type="dcterms:W3CDTF">2017-08-11T10:22:00Z</dcterms:created>
  <dcterms:modified xsi:type="dcterms:W3CDTF">2023-02-23T08:28:00Z</dcterms:modified>
  <dc:language>it-IT</dc:language>
</cp:coreProperties>
</file>