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9"/>
      </w:tblGrid>
      <w:tr w:rsidR="00886210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</w:t>
            </w:r>
            <w:proofErr w:type="spellStart"/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>DI</w:t>
            </w:r>
            <w:proofErr w:type="spellEnd"/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RELAZIONE TECNICA </w:t>
            </w:r>
            <w:proofErr w:type="spellStart"/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DI</w:t>
            </w:r>
            <w:proofErr w:type="spellEnd"/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ASSEVERAZIONE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:rsidR="00886210" w:rsidRDefault="00886210">
      <w:pPr>
        <w:contextualSpacing/>
        <w:rPr>
          <w:rFonts w:ascii="Arial" w:hAnsi="Arial" w:cs="Arial"/>
        </w:rPr>
      </w:pPr>
    </w:p>
    <w:p w:rsidR="00886210" w:rsidRDefault="00886210">
      <w:pPr>
        <w:contextualSpacing/>
        <w:rPr>
          <w:rFonts w:ascii="Arial" w:hAnsi="Arial" w:cs="Arial"/>
        </w:rPr>
      </w:pPr>
    </w:p>
    <w:p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 xml:space="preserve">residente in [progettista_indirizzo_residenza] [progettista_civico_residenza] – [progettista_cap_residenza] [progettista_comune_residenza] ([progettista_provincia_residenza]), </w:t>
      </w:r>
      <w:proofErr w:type="spellStart"/>
      <w:r w:rsidRPr="006C584C">
        <w:rPr>
          <w:rFonts w:ascii="Arial" w:hAnsi="Arial" w:cs="Arial"/>
          <w:sz w:val="18"/>
          <w:szCs w:val="18"/>
        </w:rPr>
        <w:t>P.IVA</w:t>
      </w:r>
      <w:proofErr w:type="spellEnd"/>
      <w:r w:rsidRPr="006C584C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[progettista_albo_prov] n. [progettista_albo_numero],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progettista_email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5E2F89">
        <w:rPr>
          <w:rFonts w:ascii="Arial" w:hAnsi="Arial" w:cs="Arial"/>
          <w:sz w:val="18"/>
          <w:szCs w:val="18"/>
        </w:rPr>
        <w:t>[</w:t>
      </w:r>
      <w:proofErr w:type="spellStart"/>
      <w:r w:rsidRPr="005E2F89">
        <w:rPr>
          <w:rFonts w:ascii="Arial" w:hAnsi="Arial" w:cs="Arial"/>
          <w:sz w:val="18"/>
          <w:szCs w:val="18"/>
        </w:rPr>
        <w:t>fisica_cognome</w:t>
      </w:r>
      <w:proofErr w:type="spellEnd"/>
      <w:r w:rsidRPr="005E2F89">
        <w:rPr>
          <w:rFonts w:ascii="Arial" w:hAnsi="Arial" w:cs="Arial"/>
          <w:sz w:val="18"/>
          <w:szCs w:val="18"/>
        </w:rPr>
        <w:t>] [</w:t>
      </w:r>
      <w:proofErr w:type="spellStart"/>
      <w:r w:rsidRPr="005E2F89">
        <w:rPr>
          <w:rFonts w:ascii="Arial" w:hAnsi="Arial" w:cs="Arial"/>
          <w:sz w:val="18"/>
          <w:szCs w:val="18"/>
        </w:rPr>
        <w:t>fisica_nome</w:t>
      </w:r>
      <w:proofErr w:type="spellEnd"/>
      <w:r w:rsidRPr="005E2F89">
        <w:rPr>
          <w:rFonts w:ascii="Arial" w:hAnsi="Arial" w:cs="Arial"/>
          <w:sz w:val="18"/>
          <w:szCs w:val="18"/>
        </w:rPr>
        <w:t xml:space="preserve">] </w:t>
      </w:r>
      <w:r w:rsidRPr="005E2F89">
        <w:rPr>
          <w:rFonts w:ascii="Arial" w:hAnsi="Arial" w:cs="Arial"/>
          <w:sz w:val="18"/>
          <w:szCs w:val="18"/>
          <w:lang w:eastAsia="it-IT"/>
        </w:rPr>
        <w:t>di redigere il</w:t>
      </w:r>
    </w:p>
    <w:p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5E2F89">
        <w:rPr>
          <w:rFonts w:ascii="Arial" w:hAnsi="Arial" w:cs="Arial"/>
          <w:sz w:val="18"/>
          <w:szCs w:val="18"/>
        </w:rPr>
        <w:t>[</w:t>
      </w:r>
      <w:proofErr w:type="spellStart"/>
      <w:r w:rsidRPr="005E2F89">
        <w:rPr>
          <w:rFonts w:ascii="Arial" w:hAnsi="Arial" w:cs="Arial"/>
          <w:sz w:val="18"/>
          <w:szCs w:val="18"/>
        </w:rPr>
        <w:t>comune_value</w:t>
      </w:r>
      <w:proofErr w:type="spellEnd"/>
      <w:r w:rsidRPr="005E2F89">
        <w:rPr>
          <w:rFonts w:ascii="Arial" w:hAnsi="Arial" w:cs="Arial"/>
          <w:sz w:val="18"/>
          <w:szCs w:val="18"/>
        </w:rPr>
        <w:t>]:</w:t>
      </w:r>
    </w:p>
    <w:p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5E2F89" w:rsidRPr="005E2F89" w:rsidRDefault="005E2F89" w:rsidP="005E2F89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 xml:space="preserve"> [elenco_civici.civico_via;</w:t>
      </w:r>
      <w:proofErr w:type="spellStart"/>
      <w:r w:rsidRPr="005E2F89">
        <w:rPr>
          <w:rFonts w:ascii="Arial" w:hAnsi="Arial" w:cs="Arial"/>
          <w:sz w:val="18"/>
          <w:szCs w:val="18"/>
        </w:rPr>
        <w:t>block=tbs</w:t>
      </w:r>
      <w:proofErr w:type="spellEnd"/>
      <w:r w:rsidRPr="005E2F89">
        <w:rPr>
          <w:rFonts w:ascii="Arial" w:hAnsi="Arial" w:cs="Arial"/>
          <w:sz w:val="18"/>
          <w:szCs w:val="18"/>
        </w:rPr>
        <w:t>:</w:t>
      </w:r>
      <w:proofErr w:type="spellStart"/>
      <w:r w:rsidRPr="005E2F89">
        <w:rPr>
          <w:rFonts w:ascii="Arial" w:hAnsi="Arial" w:cs="Arial"/>
          <w:sz w:val="18"/>
          <w:szCs w:val="18"/>
        </w:rPr>
        <w:t>listitem</w:t>
      </w:r>
      <w:proofErr w:type="spellEnd"/>
      <w:r w:rsidRPr="005E2F89">
        <w:rPr>
          <w:rFonts w:ascii="Arial" w:hAnsi="Arial" w:cs="Arial"/>
          <w:sz w:val="18"/>
          <w:szCs w:val="18"/>
        </w:rPr>
        <w:t>] [elenco_civici.civico_civico] [elenco_civici.civico_interno]</w:t>
      </w:r>
    </w:p>
    <w:p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3502"/>
        <w:gridCol w:w="3222"/>
        <w:gridCol w:w="3130"/>
      </w:tblGrid>
      <w:tr w:rsidR="005E2F89" w:rsidRPr="005E2F89" w:rsidTr="00424A19">
        <w:tc>
          <w:tcPr>
            <w:tcW w:w="1777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5E2F89" w:rsidRPr="005E2F89" w:rsidTr="00424A19">
        <w:tc>
          <w:tcPr>
            <w:tcW w:w="1777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</w:p>
    <w:p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3227"/>
        <w:gridCol w:w="2336"/>
        <w:gridCol w:w="2099"/>
        <w:gridCol w:w="2192"/>
      </w:tblGrid>
      <w:tr w:rsidR="005E2F89" w:rsidRPr="005E2F89" w:rsidTr="00424A19">
        <w:tc>
          <w:tcPr>
            <w:tcW w:w="1637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5E2F89" w:rsidRPr="005E2F89" w:rsidTr="00424A19">
        <w:tc>
          <w:tcPr>
            <w:tcW w:w="1637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[elenco_nceu.nceu_sezione;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5E2F89" w:rsidRDefault="005E2F89">
      <w:pPr>
        <w:contextualSpacing/>
        <w:rPr>
          <w:rFonts w:ascii="Arial" w:hAnsi="Arial" w:cs="Arial"/>
        </w:rPr>
      </w:pPr>
    </w:p>
    <w:p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</w:t>
      </w:r>
      <w:proofErr w:type="spellStart"/>
      <w:r w:rsidRPr="00AE46AB">
        <w:rPr>
          <w:rFonts w:ascii="Arial" w:hAnsi="Arial" w:cs="Arial"/>
          <w:b/>
          <w:sz w:val="18"/>
          <w:szCs w:val="18"/>
          <w:lang w:eastAsia="it-IT"/>
        </w:rPr>
        <w:t>d.P.R.</w:t>
      </w:r>
      <w:proofErr w:type="spell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 n. 445/2000, sotto la propria responsabilità </w:t>
      </w:r>
    </w:p>
    <w:p w:rsidR="00886210" w:rsidRDefault="00886210">
      <w:pPr>
        <w:contextualSpacing/>
        <w:rPr>
          <w:rFonts w:ascii="Arial" w:hAnsi="Arial" w:cs="Arial"/>
        </w:rPr>
      </w:pPr>
    </w:p>
    <w:p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3"/>
      </w:tblGrid>
      <w:tr w:rsidR="00886210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tipologia di intervento ai sensi dell’articolo 23 del </w:t>
            </w:r>
            <w:proofErr w:type="spellStart"/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d.P.R.</w:t>
            </w:r>
            <w:proofErr w:type="spellEnd"/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</w:t>
            </w:r>
            <w:proofErr w:type="spell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block=tbs</w:t>
            </w:r>
            <w:proofErr w:type="spell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  <w:proofErr w:type="spell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row</w:t>
            </w:r>
            <w:proofErr w:type="spell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[tipologia_intervento_altro;</w:t>
            </w:r>
            <w:proofErr w:type="spellStart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strconv=no</w:t>
            </w:r>
            <w:proofErr w:type="spellEnd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  <w:p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strconv=no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2) Dati geometrici dell’immobile oggetto di intervento:</w:t>
            </w:r>
          </w:p>
          <w:p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/>
            </w:tblPr>
            <w:tblGrid>
              <w:gridCol w:w="3068"/>
              <w:gridCol w:w="3073"/>
              <w:gridCol w:w="3097"/>
            </w:tblGrid>
            <w:tr w:rsidR="00C52DAD" w:rsidTr="00C52DAD">
              <w:tc>
                <w:tcPr>
                  <w:tcW w:w="3182" w:type="dxa"/>
                </w:tcPr>
                <w:p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:rsidTr="00C52DAD">
              <w:tc>
                <w:tcPr>
                  <w:tcW w:w="3182" w:type="dxa"/>
                </w:tcPr>
                <w:p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</w:tcPr>
                <w:p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875A5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Pianificazione urbanistica comunale vigente e in salvaguardia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l’area/immobile oggetto di intervento risulta individuata e disciplinata da: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pianificazione_urbanistica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strconv=no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:rsidR="00875A52" w:rsidRDefault="00875A5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875A52" w:rsidRDefault="00875A5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territoriale vigente e in salvaguardia ed altri strumenti di governo del territorio</w:t>
            </w:r>
          </w:p>
          <w:p w:rsidR="00875A52" w:rsidRDefault="00875A5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875A52" w:rsidRDefault="00875A52" w:rsidP="00875A5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l’area/immobile oggetto di intervento risulta individuata e disciplinata da:</w:t>
            </w:r>
          </w:p>
          <w:p w:rsidR="00875A52" w:rsidRDefault="00875A52" w:rsidP="00875A5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pianificazione_territoriale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strconv=no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(l.r. 15/1989)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interessa un edificio privato aperto al pubblico e che le opere previste sono conformi all’articolo 82 del </w:t>
            </w:r>
            <w:proofErr w:type="spellStart"/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d.P.R.</w:t>
            </w:r>
            <w:proofErr w:type="spellEnd"/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6D416A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E14F19" w:rsidRPr="006D416A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886210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886210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 e del d.lgs. n. 192/2005</w:t>
            </w:r>
          </w:p>
        </w:tc>
      </w:tr>
      <w:tr w:rsidR="00886210" w:rsidTr="00805465">
        <w:trPr>
          <w:cantSplit/>
        </w:trPr>
        <w:tc>
          <w:tcPr>
            <w:tcW w:w="9464" w:type="dxa"/>
            <w:shd w:val="clear" w:color="auto" w:fill="F2F2F2"/>
          </w:tcPr>
          <w:p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[risparmio_energetico_opt_key]='2']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</w:t>
            </w:r>
            <w:proofErr w:type="spellStart"/>
            <w:r w:rsidR="00E27245" w:rsidRPr="00E27245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:rsidTr="00805465">
        <w:trPr>
          <w:cantSplit/>
        </w:trPr>
        <w:tc>
          <w:tcPr>
            <w:tcW w:w="9464" w:type="dxa"/>
            <w:shd w:val="clear" w:color="auto" w:fill="F2F2F2"/>
          </w:tcPr>
          <w:p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:rsidTr="00805465">
        <w:trPr>
          <w:cantSplit/>
        </w:trPr>
        <w:tc>
          <w:tcPr>
            <w:tcW w:w="9464" w:type="dxa"/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886210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d.P.R.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380/2001 e dal d.lgs. n. 192/2005 in materia di risparmio energetico</w:t>
                  </w:r>
                </w:p>
              </w:tc>
            </w:tr>
            <w:tr w:rsidR="00886210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d.P.R.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380/2001 e del d.lgs. n. 192/2005, con l’indicazione della non fattibilità di tutte le diverse opzioni tecnologiche disponibili</w:t>
                  </w:r>
                </w:p>
                <w:p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:rsidTr="00805465">
        <w:trPr>
          <w:cantSplit/>
        </w:trPr>
        <w:tc>
          <w:tcPr>
            <w:tcW w:w="9464" w:type="dxa"/>
            <w:shd w:val="clear" w:color="auto" w:fill="F2F2F2"/>
          </w:tcPr>
          <w:p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:rsidTr="00805465">
        <w:trPr>
          <w:cantSplit/>
        </w:trPr>
        <w:tc>
          <w:tcPr>
            <w:tcW w:w="9464" w:type="dxa"/>
            <w:shd w:val="clear" w:color="auto" w:fill="F2F2F2"/>
          </w:tcPr>
          <w:p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:rsidTr="00805465">
        <w:trPr>
          <w:cantSplit/>
        </w:trPr>
        <w:tc>
          <w:tcPr>
            <w:tcW w:w="9464" w:type="dxa"/>
            <w:shd w:val="clear" w:color="auto" w:fill="F2F2F2"/>
          </w:tcPr>
          <w:p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trasmittanza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previsto dal d.lgs. 192/2005</w:t>
            </w:r>
          </w:p>
        </w:tc>
      </w:tr>
      <w:tr w:rsidR="00B05C94" w:rsidRPr="00B05C94" w:rsidTr="00805465">
        <w:trPr>
          <w:cantSplit/>
        </w:trPr>
        <w:tc>
          <w:tcPr>
            <w:tcW w:w="9464" w:type="dxa"/>
            <w:shd w:val="clear" w:color="auto" w:fill="F2F2F2"/>
          </w:tcPr>
          <w:p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icade nell’articolo 12, comma 1, del d.lgs. n. 28/2011 in merito al bonus volumetrico del 5 per cento, pertanto si certifica nella relazione tecnica una copertura dei consumi di calore, di elettricità e per il 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raffrescamento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, mediante energia prodotta da fonti rinnovabili, in misura superiore di almeno il 30 per cento rispetto ai valori minimi obbligatori di cui all’allegato 3 del d.lgs. n. 28/2011</w:t>
            </w:r>
          </w:p>
        </w:tc>
      </w:tr>
      <w:tr w:rsidR="0072350D" w:rsidRPr="0072350D" w:rsidTr="00805465">
        <w:trPr>
          <w:cantSplit/>
        </w:trPr>
        <w:tc>
          <w:tcPr>
            <w:tcW w:w="9464" w:type="dxa"/>
            <w:shd w:val="clear" w:color="auto" w:fill="F2F2F2"/>
          </w:tcPr>
          <w:p w:rsidR="0072350D" w:rsidRPr="0072350D" w:rsidRDefault="0072350D" w:rsidP="0072350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2350D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72350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:rsidR="00E920B1" w:rsidRPr="0072350D" w:rsidRDefault="00E920B1" w:rsidP="002917B8">
      <w:pPr>
        <w:contextualSpacing/>
        <w:jc w:val="center"/>
        <w:rPr>
          <w:rFonts w:ascii="Arial" w:hAnsi="Arial" w:cs="Arial"/>
          <w:b/>
        </w:rPr>
      </w:pPr>
    </w:p>
    <w:p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886210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  <w:tr w:rsidR="004F4BAE" w:rsidRPr="004F4BAE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</w:tbl>
    <w:p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/>
            </w:tblPr>
            <w:tblGrid>
              <w:gridCol w:w="8732"/>
            </w:tblGrid>
            <w:tr w:rsidR="00886210" w:rsidRPr="0009651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volume inferiore o uguale a 6000 </w:t>
                  </w:r>
                  <w:proofErr w:type="spellStart"/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mc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D.G.R.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1423/2013;</w:t>
                  </w:r>
                </w:p>
              </w:tc>
            </w:tr>
            <w:tr w:rsidR="00886210" w:rsidRPr="0009651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volume superiore a 6000 </w:t>
                  </w:r>
                  <w:proofErr w:type="spellStart"/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mc</w:t>
                  </w:r>
                  <w:proofErr w:type="spellEnd"/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[numero_protocollo_rilascio_materiali_risulta_via] in data [data_protocollo_rilascio_materiali_risulta_via]</w:t>
                  </w:r>
                </w:p>
              </w:tc>
            </w:tr>
          </w:tbl>
          <w:p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:rsidR="00886210" w:rsidRDefault="00886210">
            <w:pPr>
              <w:contextualSpacing/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:rsidR="00886210" w:rsidRDefault="00886210">
            <w:pPr>
              <w:contextualSpacing/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151/2011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. [prevenzione_incendi_parere_numero] in data [prevenzione_incendi_parere_data]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[amianto_opt_key]='1']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DE7F45" w:rsidRPr="00D05536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[amianto_opt_key]='</w:t>
            </w:r>
            <w:r w:rsidR="003807E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/>
            </w:tblPr>
            <w:tblGrid>
              <w:gridCol w:w="8903"/>
            </w:tblGrid>
            <w:tr w:rsidR="00DE7F45" w:rsidRPr="00E324AF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:rsidR="00DE7F45" w:rsidRPr="00E324AF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[amianto_edifici_opt_key]='1']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DE7F45" w:rsidRPr="00E324AF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:rsidR="00DE7F45" w:rsidRPr="00E324AF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[amianto_edifici_opt_key]='2']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prima dell’inizio dei lavori</w:t>
                  </w:r>
                </w:p>
              </w:tc>
            </w:tr>
          </w:tbl>
          <w:p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464"/>
      </w:tblGrid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  <w:r w:rsidR="00421AE0" w:rsidRPr="00421AE0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pertanto si allega la denuncia di cui all’articolo 65 del </w:t>
            </w:r>
            <w:proofErr w:type="spellStart"/>
            <w:r w:rsidR="00421AE0" w:rsidRPr="00421AE0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="00421AE0" w:rsidRPr="00421AE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</w:t>
            </w: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da denunciare o autorizzare ai sensi degli articoli 93 e 94 del 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 e della corrispondente normativa regionale (l.r. 29/1983 e relativi provvedimenti di attuazione);</w:t>
            </w: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relativa ad un progetto esecutivo delle strutture precedentemente presentato con atto 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. [numero_protocollo_interventi_strutturali_variante] in data [data_protocollo_interventi_strutturali_variante]</w:t>
            </w:r>
          </w:p>
        </w:tc>
      </w:tr>
      <w:tr w:rsidR="00834838" w:rsidRPr="00AA5ACC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[interventi_strutturali_opt_key]='3']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 opere in zona sismica da denunciare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 e della corrispondente normativa regionale (l.r. 29/1983 e relativi provvedimenti di attuazione)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/>
            </w:tblPr>
            <w:tblGrid>
              <w:gridCol w:w="8903"/>
            </w:tblGrid>
            <w:tr w:rsidR="00834838" w:rsidRPr="00801B13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:rsidR="00834838" w:rsidRPr="00801B13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[denuncia_lavori_sismica_opt_key]='1']</w:t>
                  </w:r>
                  <w:r w:rsidRPr="00801B13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01B13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01B13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 dei lavori in zona sismica</w:t>
                  </w:r>
                </w:p>
              </w:tc>
            </w:tr>
            <w:tr w:rsidR="00834838" w:rsidRPr="00801B13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:rsidR="00834838" w:rsidRPr="00801B13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[denuncia_lavori_sismica_opt_key]='2']</w:t>
                  </w:r>
                  <w:r w:rsidRPr="00801B13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documentazione relativa alla </w:t>
                  </w:r>
                  <w:r w:rsidRPr="00801B13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 dei lavori in zona sismica</w:t>
                  </w:r>
                  <w:r w:rsidRPr="00801B1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[interventi_strutturali_opt_key]='4']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 opere strutturali soggette ad autorizzazione sismica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94 del </w:t>
            </w:r>
            <w:proofErr w:type="spellStart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380/2001 e della corrispondente normativa regionale (l.r. 29/1983 e relativi provvedimenti di attuazione), pertanto 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necessaria per il rilascio dell’autorizzazione sismica</w:t>
            </w:r>
          </w:p>
        </w:tc>
      </w:tr>
      <w:tr w:rsidR="006D416A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D416A" w:rsidRPr="00801B13" w:rsidRDefault="006D416A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9464"/>
      </w:tblGrid>
      <w:tr w:rsidR="00834838" w:rsidRPr="00454C43" w:rsidTr="00805465">
        <w:tc>
          <w:tcPr>
            <w:tcW w:w="9464" w:type="dxa"/>
            <w:shd w:val="clear" w:color="auto" w:fill="F2F2F2" w:themeFill="background1" w:themeFillShade="F2"/>
          </w:tcPr>
          <w:p w:rsidR="00834838" w:rsidRPr="00CB5E7F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RPr="00454C43" w:rsidTr="00805465">
        <w:tc>
          <w:tcPr>
            <w:tcW w:w="9464" w:type="dxa"/>
            <w:shd w:val="clear" w:color="auto" w:fill="F2F2F2" w:themeFill="background1" w:themeFillShade="F2"/>
          </w:tcPr>
          <w:p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[qualita_terreni_opt_key]='1']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834838" w:rsidRPr="00C60CAE" w:rsidTr="00805465">
        <w:tc>
          <w:tcPr>
            <w:tcW w:w="9464" w:type="dxa"/>
            <w:shd w:val="clear" w:color="auto" w:fill="F2F2F2" w:themeFill="background1" w:themeFillShade="F2"/>
          </w:tcPr>
          <w:p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[qualita_terreni_opt_key]='2']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834838" w:rsidRPr="00970B3C" w:rsidTr="00805465">
        <w:tc>
          <w:tcPr>
            <w:tcW w:w="9464" w:type="dxa"/>
            <w:shd w:val="clear" w:color="auto" w:fill="F2F2F2" w:themeFill="background1" w:themeFillShade="F2"/>
          </w:tcPr>
          <w:p w:rsidR="00834838" w:rsidRPr="00970B3C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[qualita_terreni_opt_key]='3']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avvenuta bonifica rilasciata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[</w:t>
            </w:r>
            <w:r w:rsidR="00247D99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.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(rif. artt. 248, c. 2 e 242bis. c. 4 del d.lgs. n. 152/2006)</w:t>
            </w:r>
          </w:p>
        </w:tc>
      </w:tr>
    </w:tbl>
    <w:p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[opere_urbanizzazione_opt_key]='1']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83483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[opere_urbanizzazione_opt_key]='2']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34838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[scarichi_idrici_opt_key]='1']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834838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[scarichi_idrici_opt_key]='2']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834838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[scarichi_idrici_opt_key]='3']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834838" w:rsidTr="00D110F1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[autorizzazione_scarichi_opt_key]='1']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/>
                  </w:tblPr>
                  <w:tblGrid>
                    <w:gridCol w:w="7449"/>
                  </w:tblGrid>
                  <w:tr w:rsidR="00834838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block=tbs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row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block=tbs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row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la relativa autorizzazione è stata ottenuta con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prot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. [numero_protocollo_scarichi_idrici] in data [data_protocollo_scarichi_idrici]</w:t>
                        </w:r>
                      </w:p>
                    </w:tc>
                  </w:tr>
                </w:tbl>
                <w:p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4838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[autorizzazione_scarichi_opt_key]='2']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/>
                  </w:tblPr>
                  <w:tblGrid>
                    <w:gridCol w:w="7449"/>
                  </w:tblGrid>
                  <w:tr w:rsidR="00834838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block=tbs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row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:rsidTr="00D110F1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block=tbs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row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la relativa autorizzazione è stata ottenuta con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prot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. [numero_protocollo_scarichi_idrici] in data [data_protocollo_scarichi_idrici]</w:t>
                        </w:r>
                      </w:p>
                    </w:tc>
                  </w:tr>
                </w:tbl>
                <w:p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34838" w:rsidRDefault="00834838" w:rsidP="00D110F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[autorizzazione_scarichi_opt_key]='3']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/>
                  </w:tblPr>
                  <w:tblGrid>
                    <w:gridCol w:w="7449"/>
                  </w:tblGrid>
                  <w:tr w:rsidR="00834838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block=tbs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row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block=tbs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row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la relativa autorizzazione è stata ottenuta con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prot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. [numero_protocollo_scarichi_idrici]in data [data_protocollo_scarichi_idrici]</w:t>
                        </w:r>
                      </w:p>
                    </w:tc>
                  </w:tr>
                </w:tbl>
                <w:p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886210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d.P.R.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con atto </w:t>
                  </w:r>
                  <w:proofErr w:type="spellStart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 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. [numero_protocollo_beni_archeologici] in data [data_protocollo_beni_archeologici]</w:t>
            </w:r>
          </w:p>
        </w:tc>
      </w:tr>
    </w:tbl>
    <w:p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6D416A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[numero_protocollo_area_protetta] in data [data_protocollo_area_protetta]</w:t>
            </w:r>
          </w:p>
        </w:tc>
      </w:tr>
    </w:tbl>
    <w:p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. [numero_protocollo_vincolo_idrogeologico] in data [data_protocollo_vincolo_idrogeologico]</w:t>
            </w:r>
          </w:p>
        </w:tc>
      </w:tr>
      <w:tr w:rsidR="006D416A" w:rsidRPr="00820B22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D416A" w:rsidRPr="00820B22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 xml:space="preserve"> 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n. 357/1997 e </w:t>
            </w:r>
            <w:proofErr w:type="spellStart"/>
            <w:r w:rsidR="00AD4C01">
              <w:rPr>
                <w:rFonts w:ascii="Arial" w:hAnsi="Arial" w:cs="Arial"/>
                <w:sz w:val="18"/>
                <w:szCs w:val="18"/>
              </w:rPr>
              <w:t>d.P.R.</w:t>
            </w:r>
            <w:proofErr w:type="spellEnd"/>
            <w:r w:rsidR="00AD4C01">
              <w:rPr>
                <w:rFonts w:ascii="Arial" w:hAnsi="Arial" w:cs="Arial"/>
                <w:sz w:val="18"/>
                <w:szCs w:val="18"/>
              </w:rPr>
              <w:t xml:space="preserve">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. [numero_protocollo_siti_natura] in data [data_protocollo_siti_natura]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. [numero_protocollo_fascia_cimiteriale] in data [data_protocollo_fascia_cimiteriale]</w:t>
            </w:r>
          </w:p>
        </w:tc>
      </w:tr>
    </w:tbl>
    <w:p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RPr="00556FC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/>
            </w:tblPr>
            <w:tblGrid>
              <w:gridCol w:w="8653"/>
            </w:tblGrid>
            <w:tr w:rsidR="00886210" w:rsidRPr="001A42C2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block=tbs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row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. [numero_protocollo_rischio_incidente] in data [data_protocollo_rischio_incidente]</w:t>
            </w:r>
          </w:p>
        </w:tc>
      </w:tr>
    </w:tbl>
    <w:p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464"/>
      </w:tblGrid>
      <w:tr w:rsidR="00886210" w:rsidTr="00805465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:p;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[vincoli_tutela_ecologica_dg_value]=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  <w:bookmarkStart w:id="0" w:name="_GoBack"/>
                  <w:bookmarkEnd w:id="0"/>
                </w:p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MODALITA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DI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[vincoli_tutela_ecologica_dg.ente_tutela_ecologica]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[vincoli_tutela_ecologica_dg.mod_rilascio_tutela_ecologica_opt]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464"/>
      </w:tblGrid>
      <w:tr w:rsidR="00886210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:p;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[vincoli_suolo_dg_value]=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MODALITA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DI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[vincoli_suolo_dg.vincolo_tutela_funzionale;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block=tbs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[vincoli_suolo_dg.ente_tutela_funzionale]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[vincoli_suolo_dg.mod_rilascio_tutela_funzionale_opt]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[vincoli_suolo_dg.numero_protocollo_rilascio_tutela_funzionale]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[vincoli_suolo_dg.data_protocollo_rilascio_tutela_funzionale]</w:t>
                  </w:r>
                </w:p>
              </w:tc>
            </w:tr>
          </w:tbl>
          <w:p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464"/>
      </w:tblGrid>
      <w:tr w:rsidR="00886210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lastRenderedPageBreak/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889"/>
        <w:gridCol w:w="4888"/>
      </w:tblGrid>
      <w:tr w:rsidR="00886210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</w:t>
      </w:r>
      <w:proofErr w:type="spellStart"/>
      <w:r>
        <w:rPr>
          <w:rFonts w:ascii="Arial" w:hAnsi="Arial" w:cs="Arial"/>
          <w:sz w:val="18"/>
          <w:szCs w:val="18"/>
        </w:rPr>
        <w:t>block=tbs</w:t>
      </w:r>
      <w:proofErr w:type="spellEnd"/>
      <w:r>
        <w:rPr>
          <w:rFonts w:ascii="Arial" w:hAnsi="Arial" w:cs="Arial"/>
          <w:sz w:val="18"/>
          <w:szCs w:val="18"/>
        </w:rPr>
        <w:t>:</w:t>
      </w:r>
      <w:proofErr w:type="spellStart"/>
      <w:r>
        <w:rPr>
          <w:rFonts w:ascii="Arial" w:hAnsi="Arial" w:cs="Arial"/>
          <w:sz w:val="18"/>
          <w:szCs w:val="18"/>
        </w:rPr>
        <w:t>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</w:t>
      </w:r>
      <w:proofErr w:type="spellEnd"/>
      <w:r>
        <w:rPr>
          <w:rFonts w:ascii="Arial" w:hAnsi="Arial" w:cs="Arial"/>
          <w:sz w:val="18"/>
          <w:szCs w:val="18"/>
        </w:rPr>
        <w:t>;</w:t>
      </w:r>
      <w:proofErr w:type="spellStart"/>
      <w:r>
        <w:rPr>
          <w:rFonts w:ascii="Arial" w:hAnsi="Arial" w:cs="Arial"/>
          <w:sz w:val="18"/>
          <w:szCs w:val="18"/>
        </w:rPr>
        <w:t>strconv=no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86210"/>
    <w:rsid w:val="00017A08"/>
    <w:rsid w:val="00056A3B"/>
    <w:rsid w:val="0005719F"/>
    <w:rsid w:val="00093705"/>
    <w:rsid w:val="00096517"/>
    <w:rsid w:val="000E683A"/>
    <w:rsid w:val="00131897"/>
    <w:rsid w:val="00167234"/>
    <w:rsid w:val="001871CF"/>
    <w:rsid w:val="001A42C2"/>
    <w:rsid w:val="001D7D68"/>
    <w:rsid w:val="001F6382"/>
    <w:rsid w:val="002115C5"/>
    <w:rsid w:val="00247D99"/>
    <w:rsid w:val="00260212"/>
    <w:rsid w:val="00266591"/>
    <w:rsid w:val="002917B8"/>
    <w:rsid w:val="00293A14"/>
    <w:rsid w:val="002B041C"/>
    <w:rsid w:val="002C63F0"/>
    <w:rsid w:val="00302342"/>
    <w:rsid w:val="003024F1"/>
    <w:rsid w:val="00305287"/>
    <w:rsid w:val="0031491A"/>
    <w:rsid w:val="00325CBF"/>
    <w:rsid w:val="00347C61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405D4"/>
    <w:rsid w:val="00556FC8"/>
    <w:rsid w:val="0058689B"/>
    <w:rsid w:val="00590C32"/>
    <w:rsid w:val="0059756E"/>
    <w:rsid w:val="005A78E7"/>
    <w:rsid w:val="005C0A79"/>
    <w:rsid w:val="005E2F89"/>
    <w:rsid w:val="00610E5F"/>
    <w:rsid w:val="006310E6"/>
    <w:rsid w:val="00675F36"/>
    <w:rsid w:val="00681AD3"/>
    <w:rsid w:val="006A0D73"/>
    <w:rsid w:val="006A3AED"/>
    <w:rsid w:val="006B077E"/>
    <w:rsid w:val="006B24DF"/>
    <w:rsid w:val="006C31E2"/>
    <w:rsid w:val="006D416A"/>
    <w:rsid w:val="006D6A14"/>
    <w:rsid w:val="0072350D"/>
    <w:rsid w:val="00760A48"/>
    <w:rsid w:val="00767E48"/>
    <w:rsid w:val="00777D47"/>
    <w:rsid w:val="007A0DA0"/>
    <w:rsid w:val="007A557B"/>
    <w:rsid w:val="00805465"/>
    <w:rsid w:val="00805573"/>
    <w:rsid w:val="00820B22"/>
    <w:rsid w:val="00821148"/>
    <w:rsid w:val="00834838"/>
    <w:rsid w:val="00875A52"/>
    <w:rsid w:val="008768B6"/>
    <w:rsid w:val="00886210"/>
    <w:rsid w:val="00886535"/>
    <w:rsid w:val="008945AF"/>
    <w:rsid w:val="008972AB"/>
    <w:rsid w:val="00957041"/>
    <w:rsid w:val="00971B9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D4C01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87085"/>
    <w:rsid w:val="00DB48A9"/>
    <w:rsid w:val="00DD78B2"/>
    <w:rsid w:val="00DE7F45"/>
    <w:rsid w:val="00DF4CC9"/>
    <w:rsid w:val="00E14F19"/>
    <w:rsid w:val="00E27245"/>
    <w:rsid w:val="00E567FD"/>
    <w:rsid w:val="00E861F0"/>
    <w:rsid w:val="00E917F6"/>
    <w:rsid w:val="00E920B1"/>
    <w:rsid w:val="00E95469"/>
    <w:rsid w:val="00EC796A"/>
    <w:rsid w:val="00ED5C0F"/>
    <w:rsid w:val="00F00C7C"/>
    <w:rsid w:val="00F47944"/>
    <w:rsid w:val="00F5427D"/>
    <w:rsid w:val="00F67924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del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del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del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atterepredefinitoparagrafo"/>
    <w:rsid w:val="00AD1FD0"/>
  </w:style>
  <w:style w:type="character" w:customStyle="1" w:styleId="field">
    <w:name w:val="field"/>
    <w:basedOn w:val="Caratterepredefinitoparagrafo"/>
    <w:rsid w:val="00CF5887"/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attere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del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del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del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4911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siltavla</cp:lastModifiedBy>
  <cp:revision>7</cp:revision>
  <dcterms:created xsi:type="dcterms:W3CDTF">2017-08-11T10:31:00Z</dcterms:created>
  <dcterms:modified xsi:type="dcterms:W3CDTF">2018-11-08T10:35:00Z</dcterms:modified>
  <dc:language>it-IT</dc:language>
</cp:coreProperties>
</file>