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2BC29" w14:textId="77777777" w:rsidR="00F66875" w:rsidRPr="002319AF" w:rsidRDefault="00F6687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F66875" w:rsidRPr="002319AF" w14:paraId="1129D6DE" w14:textId="77777777" w:rsidTr="00F66875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5962A3" w14:textId="77777777" w:rsidR="00F66875" w:rsidRPr="002319AF" w:rsidRDefault="00F66875" w:rsidP="00F66875">
            <w:pPr>
              <w:shd w:val="clear" w:color="auto" w:fill="B2B2B2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RELAZIONE TECNICA CILA</w:t>
            </w:r>
          </w:p>
        </w:tc>
      </w:tr>
    </w:tbl>
    <w:p w14:paraId="0D24B959" w14:textId="77777777" w:rsidR="00F66875" w:rsidRPr="002319AF" w:rsidRDefault="00F6687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54E755BC" w14:textId="77777777" w:rsidR="00E42E65" w:rsidRPr="002319AF" w:rsidRDefault="00E42E65" w:rsidP="00E42E65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9D0F54C" w14:textId="77777777" w:rsidR="00E42E65" w:rsidRPr="002319AF" w:rsidRDefault="00E42E65" w:rsidP="00E42E65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05F42F1" w14:textId="77777777" w:rsidR="00E42E65" w:rsidRPr="002319AF" w:rsidRDefault="00E42E65" w:rsidP="00E42E65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11980BB1" w14:textId="77777777" w:rsidR="00E42E65" w:rsidRPr="002319AF" w:rsidRDefault="00E42E6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1054DC2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Il Progettista:</w:t>
      </w:r>
    </w:p>
    <w:p w14:paraId="1384D7C2" w14:textId="6A5AFBA7" w:rsidR="00F66875" w:rsidRPr="002319AF" w:rsidRDefault="0002154A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bookmarkStart w:id="0" w:name="_GoBack"/>
      <w:bookmarkEnd w:id="0"/>
      <w:r w:rsidR="00F66875" w:rsidRPr="002319AF">
        <w:rPr>
          <w:rFonts w:ascii="Arial" w:hAnsi="Arial" w:cs="Arial"/>
          <w:sz w:val="18"/>
          <w:szCs w:val="18"/>
        </w:rPr>
        <w:t>[</w:t>
      </w:r>
      <w:proofErr w:type="spellStart"/>
      <w:r w:rsidR="00F66875" w:rsidRPr="002319AF">
        <w:rPr>
          <w:rFonts w:ascii="Arial" w:hAnsi="Arial" w:cs="Arial"/>
          <w:sz w:val="18"/>
          <w:szCs w:val="18"/>
        </w:rPr>
        <w:t>progettista_cognome</w:t>
      </w:r>
      <w:proofErr w:type="spellEnd"/>
      <w:r w:rsidR="00F66875" w:rsidRPr="002319AF">
        <w:rPr>
          <w:rFonts w:ascii="Arial" w:hAnsi="Arial" w:cs="Arial"/>
          <w:sz w:val="18"/>
          <w:szCs w:val="18"/>
        </w:rPr>
        <w:t>] [</w:t>
      </w:r>
      <w:proofErr w:type="spellStart"/>
      <w:r w:rsidR="00F66875" w:rsidRPr="002319AF">
        <w:rPr>
          <w:rFonts w:ascii="Arial" w:hAnsi="Arial" w:cs="Arial"/>
          <w:sz w:val="18"/>
          <w:szCs w:val="18"/>
        </w:rPr>
        <w:t>progettista_nome</w:t>
      </w:r>
      <w:proofErr w:type="spellEnd"/>
      <w:r w:rsidR="00F66875" w:rsidRPr="002319AF">
        <w:rPr>
          <w:rFonts w:ascii="Arial" w:hAnsi="Arial" w:cs="Arial"/>
          <w:sz w:val="18"/>
          <w:szCs w:val="18"/>
        </w:rPr>
        <w:t>], C.F. [</w:t>
      </w:r>
      <w:proofErr w:type="spellStart"/>
      <w:r w:rsidR="00F66875" w:rsidRPr="002319AF">
        <w:rPr>
          <w:rFonts w:ascii="Arial" w:hAnsi="Arial" w:cs="Arial"/>
          <w:sz w:val="18"/>
          <w:szCs w:val="18"/>
        </w:rPr>
        <w:t>progettista_cf</w:t>
      </w:r>
      <w:proofErr w:type="spellEnd"/>
      <w:r w:rsidR="00F66875" w:rsidRPr="002319AF">
        <w:rPr>
          <w:rFonts w:ascii="Arial" w:hAnsi="Arial" w:cs="Arial"/>
          <w:sz w:val="18"/>
          <w:szCs w:val="18"/>
        </w:rPr>
        <w:t>],</w:t>
      </w:r>
    </w:p>
    <w:p w14:paraId="6A55DD81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nato a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2319AF">
        <w:rPr>
          <w:rFonts w:ascii="Arial" w:hAnsi="Arial" w:cs="Arial"/>
          <w:sz w:val="18"/>
          <w:szCs w:val="18"/>
        </w:rPr>
        <w:t>] ([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2319AF">
        <w:rPr>
          <w:rFonts w:ascii="Arial" w:hAnsi="Arial" w:cs="Arial"/>
          <w:sz w:val="18"/>
          <w:szCs w:val="18"/>
        </w:rPr>
        <w:t>]) il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progettista_data_nato</w:t>
      </w:r>
      <w:proofErr w:type="spellEnd"/>
      <w:r w:rsidRPr="002319AF">
        <w:rPr>
          <w:rFonts w:ascii="Arial" w:hAnsi="Arial" w:cs="Arial"/>
          <w:sz w:val="18"/>
          <w:szCs w:val="18"/>
        </w:rPr>
        <w:t>],</w:t>
      </w:r>
    </w:p>
    <w:p w14:paraId="7B1F8842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residente in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2319AF">
        <w:rPr>
          <w:rFonts w:ascii="Arial" w:hAnsi="Arial" w:cs="Arial"/>
          <w:sz w:val="18"/>
          <w:szCs w:val="18"/>
        </w:rPr>
        <w:t>] –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2319AF">
        <w:rPr>
          <w:rFonts w:ascii="Arial" w:hAnsi="Arial" w:cs="Arial"/>
          <w:sz w:val="18"/>
          <w:szCs w:val="18"/>
        </w:rPr>
        <w:t>] ([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2319AF">
        <w:rPr>
          <w:rFonts w:ascii="Arial" w:hAnsi="Arial" w:cs="Arial"/>
          <w:sz w:val="18"/>
          <w:szCs w:val="18"/>
        </w:rPr>
        <w:t>]), P.IVA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progettista_piva</w:t>
      </w:r>
      <w:proofErr w:type="spellEnd"/>
      <w:r w:rsidRPr="002319AF">
        <w:rPr>
          <w:rFonts w:ascii="Arial" w:hAnsi="Arial" w:cs="Arial"/>
          <w:sz w:val="18"/>
          <w:szCs w:val="18"/>
        </w:rPr>
        <w:t>]</w:t>
      </w:r>
    </w:p>
    <w:p w14:paraId="03BB497C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con studio in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progettista_indirizzo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progettista_civico</w:t>
      </w:r>
      <w:proofErr w:type="spellEnd"/>
      <w:r w:rsidRPr="002319AF">
        <w:rPr>
          <w:rFonts w:ascii="Arial" w:hAnsi="Arial" w:cs="Arial"/>
          <w:sz w:val="18"/>
          <w:szCs w:val="18"/>
        </w:rPr>
        <w:t>] -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progettista_cap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progettista_comune</w:t>
      </w:r>
      <w:proofErr w:type="spellEnd"/>
      <w:r w:rsidRPr="002319AF">
        <w:rPr>
          <w:rFonts w:ascii="Arial" w:hAnsi="Arial" w:cs="Arial"/>
          <w:sz w:val="18"/>
          <w:szCs w:val="18"/>
        </w:rPr>
        <w:t>] ([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progettista_provincia</w:t>
      </w:r>
      <w:proofErr w:type="spellEnd"/>
      <w:r w:rsidRPr="002319AF">
        <w:rPr>
          <w:rFonts w:ascii="Arial" w:hAnsi="Arial" w:cs="Arial"/>
          <w:sz w:val="18"/>
          <w:szCs w:val="18"/>
        </w:rPr>
        <w:t>]),</w:t>
      </w:r>
    </w:p>
    <w:p w14:paraId="42FED71D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iscritto al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progettista_albo</w:t>
      </w:r>
      <w:proofErr w:type="spellEnd"/>
      <w:r w:rsidRPr="002319AF">
        <w:rPr>
          <w:rFonts w:ascii="Arial" w:hAnsi="Arial" w:cs="Arial"/>
          <w:sz w:val="18"/>
          <w:szCs w:val="18"/>
        </w:rPr>
        <w:t>] di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319AF">
        <w:rPr>
          <w:rFonts w:ascii="Arial" w:hAnsi="Arial" w:cs="Arial"/>
          <w:sz w:val="18"/>
          <w:szCs w:val="18"/>
        </w:rPr>
        <w:t>] n.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2319AF">
        <w:rPr>
          <w:rFonts w:ascii="Arial" w:hAnsi="Arial" w:cs="Arial"/>
          <w:sz w:val="18"/>
          <w:szCs w:val="18"/>
        </w:rPr>
        <w:t>],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progettista_telefono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progettista_cellulare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progettista_pec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progettista_email</w:t>
      </w:r>
      <w:proofErr w:type="spellEnd"/>
      <w:r w:rsidRPr="002319AF">
        <w:rPr>
          <w:rFonts w:ascii="Arial" w:hAnsi="Arial" w:cs="Arial"/>
          <w:sz w:val="18"/>
          <w:szCs w:val="18"/>
        </w:rPr>
        <w:t>]</w:t>
      </w:r>
    </w:p>
    <w:p w14:paraId="458F4ECC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5CECB17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2319AF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 w:rsidRPr="002319AF">
        <w:rPr>
          <w:rFonts w:ascii="Arial" w:hAnsi="Arial" w:cs="Arial"/>
          <w:sz w:val="18"/>
          <w:szCs w:val="18"/>
        </w:rPr>
        <w:t>[</w:t>
      </w:r>
      <w:proofErr w:type="spellStart"/>
      <w:r w:rsidRPr="002319AF">
        <w:rPr>
          <w:rFonts w:ascii="Arial" w:hAnsi="Arial" w:cs="Arial"/>
          <w:sz w:val="18"/>
          <w:szCs w:val="18"/>
        </w:rPr>
        <w:t>fisica_cognome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fisica_nome</w:t>
      </w:r>
      <w:proofErr w:type="spellEnd"/>
      <w:r w:rsidRPr="002319AF">
        <w:rPr>
          <w:rFonts w:ascii="Arial" w:hAnsi="Arial" w:cs="Arial"/>
          <w:sz w:val="18"/>
          <w:szCs w:val="18"/>
        </w:rPr>
        <w:t xml:space="preserve">] </w:t>
      </w:r>
      <w:r w:rsidRPr="002319AF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0952092D" w14:textId="77777777" w:rsidR="004F7126" w:rsidRPr="002319AF" w:rsidRDefault="004F7126" w:rsidP="004F7126">
      <w:pPr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2319AF">
        <w:rPr>
          <w:rFonts w:ascii="Arial" w:hAnsi="Arial" w:cs="Arial"/>
          <w:sz w:val="18"/>
          <w:szCs w:val="18"/>
        </w:rPr>
        <w:t>[</w:t>
      </w:r>
      <w:proofErr w:type="spellStart"/>
      <w:r w:rsidRPr="002319AF">
        <w:rPr>
          <w:rFonts w:ascii="Arial" w:hAnsi="Arial" w:cs="Arial"/>
          <w:sz w:val="18"/>
          <w:szCs w:val="18"/>
        </w:rPr>
        <w:t>comune_value</w:t>
      </w:r>
      <w:proofErr w:type="spellEnd"/>
      <w:r w:rsidRPr="002319AF">
        <w:rPr>
          <w:rFonts w:ascii="Arial" w:hAnsi="Arial" w:cs="Arial"/>
          <w:sz w:val="18"/>
          <w:szCs w:val="18"/>
        </w:rPr>
        <w:t>]:</w:t>
      </w:r>
    </w:p>
    <w:p w14:paraId="2B36B254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6C641615" w14:textId="77777777" w:rsidR="004F7126" w:rsidRPr="002319AF" w:rsidRDefault="004F7126" w:rsidP="004F7126">
      <w:pPr>
        <w:numPr>
          <w:ilvl w:val="0"/>
          <w:numId w:val="2"/>
        </w:numPr>
        <w:suppressAutoHyphens/>
        <w:overflowPunct w:val="0"/>
        <w:spacing w:after="0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2319AF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2319AF">
        <w:rPr>
          <w:rFonts w:ascii="Arial" w:hAnsi="Arial" w:cs="Arial"/>
          <w:sz w:val="18"/>
          <w:szCs w:val="18"/>
        </w:rPr>
        <w:t>=</w:t>
      </w:r>
      <w:proofErr w:type="spellStart"/>
      <w:r w:rsidRPr="002319AF">
        <w:rPr>
          <w:rFonts w:ascii="Arial" w:hAnsi="Arial" w:cs="Arial"/>
          <w:sz w:val="18"/>
          <w:szCs w:val="18"/>
        </w:rPr>
        <w:t>tbs:listitem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2319AF">
        <w:rPr>
          <w:rFonts w:ascii="Arial" w:hAnsi="Arial" w:cs="Arial"/>
          <w:sz w:val="18"/>
          <w:szCs w:val="18"/>
        </w:rPr>
        <w:t>] [</w:t>
      </w:r>
      <w:proofErr w:type="spellStart"/>
      <w:r w:rsidRPr="002319AF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2319AF">
        <w:rPr>
          <w:rFonts w:ascii="Arial" w:hAnsi="Arial" w:cs="Arial"/>
          <w:sz w:val="18"/>
          <w:szCs w:val="18"/>
        </w:rPr>
        <w:t>]</w:t>
      </w:r>
    </w:p>
    <w:p w14:paraId="56B00E1A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3B19D9A1" w14:textId="77777777" w:rsidR="004F7126" w:rsidRPr="002319AF" w:rsidRDefault="004F7126" w:rsidP="004F7126">
      <w:pPr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4F7126" w:rsidRPr="002319AF" w14:paraId="6B4C99B2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69BEDBB0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319AF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9FEE5D9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319AF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2C499CA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319AF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4F7126" w:rsidRPr="002319AF" w14:paraId="67AF6F7A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74B12E28" w14:textId="77777777" w:rsidR="004F7126" w:rsidRPr="002319AF" w:rsidRDefault="004F7126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319AF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2319AF">
              <w:rPr>
                <w:rFonts w:ascii="Arial" w:hAnsi="Arial" w:cs="Arial"/>
                <w:sz w:val="16"/>
                <w:szCs w:val="16"/>
                <w:lang w:val="en-US"/>
              </w:rPr>
              <w:t>elenco_nct.nct_sezione;block</w:t>
            </w:r>
            <w:proofErr w:type="spellEnd"/>
            <w:r w:rsidRPr="002319AF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2319AF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2319AF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C44B555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319AF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2319AF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2319AF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2ED6103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319AF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319AF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2319AF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0548EC9" w14:textId="77777777" w:rsidR="004F7126" w:rsidRPr="002319AF" w:rsidRDefault="004F7126" w:rsidP="004F7126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56F6A257" w14:textId="77777777" w:rsidR="004F7126" w:rsidRPr="002319AF" w:rsidRDefault="004F7126" w:rsidP="004F7126">
      <w:pPr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4F7126" w:rsidRPr="002319AF" w14:paraId="6DEBBA59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4EBEBDF8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319AF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68AAF2F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319AF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16F5A9F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319AF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7F4303E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319AF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4F7126" w:rsidRPr="002319AF" w14:paraId="08B8DB5B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0758E40B" w14:textId="77777777" w:rsidR="004F7126" w:rsidRPr="002319AF" w:rsidRDefault="004F7126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19AF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319AF">
              <w:rPr>
                <w:rFonts w:ascii="Arial" w:hAnsi="Arial" w:cs="Arial"/>
                <w:sz w:val="16"/>
                <w:szCs w:val="16"/>
              </w:rPr>
              <w:t>elenco_nceu.nceu_sezione;block</w:t>
            </w:r>
            <w:proofErr w:type="spellEnd"/>
            <w:r w:rsidRPr="002319AF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2319AF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2319AF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8312946" w14:textId="77777777" w:rsidR="004F7126" w:rsidRPr="002319AF" w:rsidRDefault="004F7126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19AF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319AF"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 w:rsidRPr="002319AF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10953E0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319AF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319AF"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 w:rsidRPr="002319AF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DE36C27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319AF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2319AF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2319AF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6C3D49A" w14:textId="77777777" w:rsidR="004F7126" w:rsidRPr="002319AF" w:rsidRDefault="004F7126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11BFE7AC" w14:textId="77777777" w:rsidR="00F66875" w:rsidRPr="002319AF" w:rsidRDefault="00F6687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F66875" w:rsidRPr="002319AF" w14:paraId="4F1EFFFB" w14:textId="77777777" w:rsidTr="00F66875">
        <w:trPr>
          <w:trHeight w:val="911"/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276F27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25DFF174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B3EB128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C.I.L.A.</w:t>
            </w:r>
          </w:p>
        </w:tc>
      </w:tr>
    </w:tbl>
    <w:p w14:paraId="734F1FB7" w14:textId="77777777" w:rsidR="00652B1B" w:rsidRDefault="00652B1B" w:rsidP="00652B1B">
      <w:pPr>
        <w:jc w:val="both"/>
        <w:rPr>
          <w:rFonts w:eastAsia="Times New Roman" w:cs="Times New Roman"/>
          <w:b/>
          <w:bCs/>
          <w:sz w:val="18"/>
          <w:szCs w:val="18"/>
        </w:rPr>
      </w:pPr>
    </w:p>
    <w:tbl>
      <w:tblPr>
        <w:tblW w:w="0" w:type="auto"/>
        <w:tblInd w:w="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3"/>
      </w:tblGrid>
      <w:tr w:rsidR="00652B1B" w:rsidRPr="00652B1B" w14:paraId="0A87D96E" w14:textId="77777777" w:rsidTr="00652B1B">
        <w:tc>
          <w:tcPr>
            <w:tcW w:w="9633" w:type="dxa"/>
            <w:shd w:val="clear" w:color="auto" w:fill="auto"/>
          </w:tcPr>
          <w:p w14:paraId="3D80A006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1 – rilievo e legittimazione giuridica stato di fatto</w:t>
            </w:r>
          </w:p>
        </w:tc>
      </w:tr>
    </w:tbl>
    <w:p w14:paraId="18ACFCDF" w14:textId="77777777" w:rsid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3F6DBB6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il rilevo dell'immobile e la destinazione d'uso riportate negli elaborati grafici  allegati, corrispondono fedelmente  allo stato  attuale dell'immobile stesso;</w:t>
      </w:r>
    </w:p>
    <w:p w14:paraId="6FBBF1DA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>l'immobile risulta costruito in epoca antecedente all'anno 1942, e dalle ricerche ed indagini effettuate ed in base alla documentazione reperita, non risultano sino state effettuate opere edilizie</w:t>
      </w:r>
      <w:r w:rsidRPr="00652B1B">
        <w:rPr>
          <w:rFonts w:ascii="Arial" w:eastAsia="Times New Roman" w:hAnsi="Arial" w:cs="Arial"/>
          <w:i/>
          <w:sz w:val="18"/>
          <w:szCs w:val="18"/>
        </w:rPr>
        <w:t>.</w:t>
      </w:r>
    </w:p>
    <w:p w14:paraId="183A2D50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i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0AE905F2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5CB04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</w:p>
    <w:p w14:paraId="159A117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652B1B">
        <w:rPr>
          <w:rFonts w:ascii="Arial" w:hAnsi="Arial" w:cs="Arial"/>
          <w:sz w:val="18"/>
          <w:szCs w:val="18"/>
        </w:rPr>
        <w:t>l'immobile risulta costruito in epoca successiva all'anno 1942 e relativamente alla legittimazione giuridica dello stato di fatto dell'immobile oggetto d' intervento con particolare riferimento agli aspetti urbanistico-edilizi</w:t>
      </w:r>
      <w:r w:rsidRPr="00652B1B">
        <w:rPr>
          <w:rFonts w:ascii="Arial" w:hAnsi="Arial" w:cs="Arial"/>
          <w:i/>
          <w:sz w:val="18"/>
          <w:szCs w:val="18"/>
        </w:rPr>
        <w:t xml:space="preserve"> </w:t>
      </w:r>
      <w:r w:rsidRPr="00652B1B">
        <w:rPr>
          <w:rFonts w:ascii="Arial" w:hAnsi="Arial" w:cs="Arial"/>
          <w:sz w:val="18"/>
          <w:szCs w:val="18"/>
        </w:rPr>
        <w:t>si specifica che</w:t>
      </w:r>
      <w:r w:rsidRPr="00652B1B">
        <w:rPr>
          <w:rFonts w:ascii="Arial" w:hAnsi="Arial" w:cs="Arial"/>
          <w:i/>
          <w:sz w:val="18"/>
          <w:szCs w:val="18"/>
        </w:rPr>
        <w:t xml:space="preserve"> :</w:t>
      </w:r>
    </w:p>
    <w:p w14:paraId="529D3190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73833CA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hAnsi="Arial" w:cs="Arial"/>
          <w:b/>
          <w:bCs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BA964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2"/>
      </w:tblGrid>
      <w:tr w:rsidR="00652B1B" w:rsidRPr="00652B1B" w14:paraId="7514DF28" w14:textId="77777777" w:rsidTr="00652B1B">
        <w:tc>
          <w:tcPr>
            <w:tcW w:w="9632" w:type="dxa"/>
            <w:shd w:val="clear" w:color="auto" w:fill="auto"/>
          </w:tcPr>
          <w:p w14:paraId="6D230F75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Quadro 2  – </w:t>
            </w:r>
            <w:r w:rsidRPr="00652B1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DESCRIVERE DETTAGLI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Pr="00652B1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TAMENTE L'INTERVENTO</w:t>
            </w:r>
          </w:p>
        </w:tc>
      </w:tr>
    </w:tbl>
    <w:p w14:paraId="3CC1F1D9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</w:p>
    <w:p w14:paraId="7767F675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652B1B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66E488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</w:p>
    <w:p w14:paraId="085A2354" w14:textId="77777777" w:rsidR="00652B1B" w:rsidRPr="00652B1B" w:rsidRDefault="00652B1B" w:rsidP="00652B1B">
      <w:pPr>
        <w:jc w:val="both"/>
        <w:rPr>
          <w:rFonts w:ascii="Arial" w:hAnsi="Arial" w:cs="Arial"/>
          <w:sz w:val="18"/>
          <w:szCs w:val="18"/>
        </w:rPr>
      </w:pPr>
      <w:r w:rsidRPr="00652B1B">
        <w:rPr>
          <w:rFonts w:ascii="Arial" w:hAnsi="Arial" w:cs="Arial"/>
          <w:sz w:val="18"/>
          <w:szCs w:val="18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6E83E309" w14:textId="77777777" w:rsidTr="00652B1B">
        <w:tc>
          <w:tcPr>
            <w:tcW w:w="9641" w:type="dxa"/>
            <w:shd w:val="clear" w:color="auto" w:fill="auto"/>
          </w:tcPr>
          <w:p w14:paraId="050A12E7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3 – regime vincolistico</w:t>
            </w:r>
          </w:p>
        </w:tc>
      </w:tr>
    </w:tbl>
    <w:p w14:paraId="54A9B62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0DBE910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Che l'immobile </w:t>
      </w: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oggetto dei lavori, ai sensi della Parte II titolo I , capo I del </w:t>
      </w:r>
      <w:proofErr w:type="spellStart"/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D.Lgs</w:t>
      </w:r>
      <w:proofErr w:type="spellEnd"/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n° 42/2004 (vincolo architettonico):</w:t>
      </w:r>
    </w:p>
    <w:p w14:paraId="62CE6141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non è soggetto a tutela storico – artistico - culturale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2275DEC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è soggetto a tutela storico – artistico - culturale e pertanto si allega l'autorizzazione della Soprintendenza Belle Arti e Paesaggio della Liguria 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n°____________del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____________</w:t>
      </w:r>
    </w:p>
    <w:p w14:paraId="1EF0E5F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Che l'immobile/area oggetto dei lavori, ai sensi della Parte III del </w:t>
      </w:r>
      <w:proofErr w:type="spellStart"/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D.Lgs</w:t>
      </w:r>
      <w:proofErr w:type="spellEnd"/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n° 42/2004 (vincolo paesaggistico):</w:t>
      </w:r>
    </w:p>
    <w:p w14:paraId="1AB314D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non ricade in zona sottoposta a tutela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3343DD9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 ricade in zona sottoposta a tutela, ma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le opere non comportano</w:t>
      </w:r>
      <w:r w:rsidRPr="00652B1B">
        <w:rPr>
          <w:rFonts w:ascii="Arial" w:eastAsia="Times New Roman" w:hAnsi="Arial" w:cs="Arial"/>
          <w:sz w:val="18"/>
          <w:szCs w:val="18"/>
        </w:rPr>
        <w:t xml:space="preserve"> alterazioni dei luoghi o dell'aspetto esteriore  degli edifici, ovvero  non sono soggette ad autorizzazione  ai sensi dell'art. 149 del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42/2004;</w:t>
      </w:r>
    </w:p>
    <w:p w14:paraId="66358652" w14:textId="77777777" w:rsidR="00652B1B" w:rsidRPr="00652B1B" w:rsidRDefault="00652B1B" w:rsidP="00652B1B">
      <w:pPr>
        <w:rPr>
          <w:rFonts w:ascii="Arial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>b)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 ricade in zona sottoposta a tutela, e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le opere comportano</w:t>
      </w:r>
      <w:r w:rsidRPr="00652B1B">
        <w:rPr>
          <w:rFonts w:ascii="Arial" w:eastAsia="Times New Roman" w:hAnsi="Arial" w:cs="Arial"/>
          <w:sz w:val="18"/>
          <w:szCs w:val="18"/>
        </w:rPr>
        <w:t xml:space="preserve"> alterazioni dei luoghi o dell'aspetto esteriore  degli edifici, e pertanto le opere previste sono assoggettate a:</w:t>
      </w:r>
    </w:p>
    <w:p w14:paraId="2E6EE57C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procedimento semplificato di autorizzazione paesaggistica;</w:t>
      </w:r>
    </w:p>
    <w:p w14:paraId="6F669CE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procedimento ordinario di autorizzazione paesaggistica;</w:t>
      </w:r>
    </w:p>
    <w:p w14:paraId="4E9D9E4F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a tale fine si specifica che : </w:t>
      </w:r>
    </w:p>
    <w:p w14:paraId="0FCF21A2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è stata presentata istanza di autorizzazione in data _________</w:t>
      </w:r>
    </w:p>
    <w:p w14:paraId="1849EAAB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è in corso di presentazione istanza di autorizzazione, e in assenza del rilascio della stessa le opere non avranno inizio</w:t>
      </w:r>
    </w:p>
    <w:p w14:paraId="66BC590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 xml:space="preserve">che la autorizzazione paesaggistica è stata rilasciata da _______________________in data _________con provvedimento protocollo n° __________ 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p w14:paraId="62B0DA4E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Che ai fini del vincolo idrogeologico, l'immobile/area: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ab/>
      </w:r>
    </w:p>
    <w:p w14:paraId="35B3BDF9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non è sottoposto a tutela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</w:p>
    <w:p w14:paraId="4B8BD8EA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è sottoposto a tutela e l'intervento rientra tra quelli eseguibili senza autorizzazione, in quanto ricompreso  nella tipologia di cui al comma 4 dell'articolo  35  della L.R. 4/1999 e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>;</w:t>
      </w:r>
    </w:p>
    <w:p w14:paraId="4F0D7295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b)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è sottoposta a tutela ed è necessario il rilascio della autorizzazione ai sensi della L.R. 4/1999 e che:</w:t>
      </w:r>
    </w:p>
    <w:p w14:paraId="51F19558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l'autorizzazione ai fini idrogeologici è stata rilasciata da _______________________in data _________con provvedimento protocollo n° __________ </w:t>
      </w:r>
    </w:p>
    <w:p w14:paraId="3BFB3B4B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l'autorizzazione ai fini idrogeologici è stata richiesta in data _________</w:t>
      </w:r>
    </w:p>
    <w:p w14:paraId="301E7C6C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che l'autorizzazione ai fini idrogeologici è in corso di presentazione e in assenza del rilascio della stessa le opere non avranno inizio. </w:t>
      </w:r>
    </w:p>
    <w:p w14:paraId="1C97FC59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è sottoposta a tutela e l'intervento rientra tra quelli eseguibili con SCIA in quanto ricompreso nella tipologia di cui al comma 3 dell'articolo  35  della L.R. 4/1999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e premesso che non verrà dato corso alle opere in assenza dell'efficacia della SCIA</w:t>
      </w:r>
      <w:r w:rsidRPr="00652B1B">
        <w:rPr>
          <w:rFonts w:ascii="Arial" w:eastAsia="Times New Roman" w:hAnsi="Arial" w:cs="Arial"/>
          <w:sz w:val="18"/>
          <w:szCs w:val="18"/>
        </w:rPr>
        <w:t xml:space="preserve"> si informa che:</w:t>
      </w:r>
    </w:p>
    <w:p w14:paraId="0DB8B641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è stata presentata a ( specificare ente – ufficio) __________________    in data ________</w:t>
      </w:r>
    </w:p>
    <w:p w14:paraId="02349FE1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è in corso di presentazione . </w:t>
      </w:r>
    </w:p>
    <w:p w14:paraId="37E61A0F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d)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□  </w:t>
      </w:r>
      <w:r w:rsidRPr="00652B1B">
        <w:rPr>
          <w:rFonts w:ascii="Arial" w:eastAsia="Times New Roman" w:hAnsi="Arial" w:cs="Arial"/>
          <w:sz w:val="18"/>
          <w:szCs w:val="18"/>
        </w:rPr>
        <w:t xml:space="preserve">che la autorizzazione ai fini idrogeologici è stata rilasciata da _______________________in data _________con provvedimento protocollo n° __________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7B94379" w14:textId="77777777" w:rsidTr="00652B1B">
        <w:tc>
          <w:tcPr>
            <w:tcW w:w="9641" w:type="dxa"/>
            <w:shd w:val="clear" w:color="auto" w:fill="auto"/>
          </w:tcPr>
          <w:p w14:paraId="1182887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4 – interventi strutturali</w:t>
            </w:r>
          </w:p>
        </w:tc>
      </w:tr>
    </w:tbl>
    <w:p w14:paraId="795E4C6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</w:p>
    <w:p w14:paraId="31A6D8C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CHE L'INTERVENTO NON PREVEDE LA REALIZZAZIONE DI INTERVENTI STRUTTURALI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652B1B" w:rsidRPr="00652B1B" w14:paraId="1B847839" w14:textId="77777777" w:rsidTr="00652B1B">
        <w:tc>
          <w:tcPr>
            <w:tcW w:w="9631" w:type="dxa"/>
            <w:shd w:val="clear" w:color="auto" w:fill="auto"/>
          </w:tcPr>
          <w:p w14:paraId="68D70269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5 – destinazioni d'uso del P.U.C. ( fascicolo ST1)</w:t>
            </w:r>
          </w:p>
        </w:tc>
      </w:tr>
    </w:tbl>
    <w:p w14:paraId="4404E2C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A7C8506" w14:textId="77777777" w:rsidR="00652B1B" w:rsidRPr="00652B1B" w:rsidRDefault="00652B1B" w:rsidP="00652B1B">
      <w:pPr>
        <w:widowControl w:val="0"/>
        <w:numPr>
          <w:ilvl w:val="0"/>
          <w:numId w:val="4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l'intervento non comporta il cambio di destinazione d'uso</w:t>
      </w:r>
    </w:p>
    <w:p w14:paraId="6607E868" w14:textId="77777777" w:rsidR="00652B1B" w:rsidRPr="00652B1B" w:rsidRDefault="00652B1B" w:rsidP="00652B1B">
      <w:pPr>
        <w:widowControl w:val="0"/>
        <w:numPr>
          <w:ilvl w:val="0"/>
          <w:numId w:val="4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la destinazione d'uso dell'immobile, con riguardo alle definizioni di cui all'art. 7 del P.U.C. 2012 di cui al Fascicolo ST1 – Struttura del Piano -  Normativa Generale di Attuazione - norme di settore – è la seguente:</w:t>
      </w:r>
    </w:p>
    <w:p w14:paraId="586BC49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39616A10" w14:textId="77777777" w:rsidR="00652B1B" w:rsidRPr="00652B1B" w:rsidRDefault="00652B1B" w:rsidP="00652B1B">
      <w:pPr>
        <w:tabs>
          <w:tab w:val="left" w:pos="113"/>
        </w:tabs>
        <w:snapToGrid w:val="0"/>
        <w:ind w:left="113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Destinazione attuale: </w:t>
      </w:r>
    </w:p>
    <w:p w14:paraId="692EAAC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Residenziale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E5B3CC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1 – residenza</w:t>
      </w:r>
    </w:p>
    <w:p w14:paraId="4D37BB5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6E1AEE0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2 – botteghe artigiane o laboratori ( ad </w:t>
      </w:r>
      <w:proofErr w:type="spell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es</w:t>
      </w:r>
      <w:proofErr w:type="spellEnd"/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lavanderie, servizi per l'igiene e l'estetica, parrucchieri ed affini, studi fotografici, artigianato artistico)</w:t>
      </w:r>
    </w:p>
    <w:p w14:paraId="1A2A017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3 – pubblici esercizi (ristorazione, intrattenimento sale gioco ecc..) edicole, rivendita di monopoli, farmacie;</w:t>
      </w:r>
    </w:p>
    <w:p w14:paraId="58882A4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4 – funzioni di servizio alle persone e imprese ( studi professionali, agenzie di viaggio, istituti di credito, assicurazioni, agenzie immobiliari, finanziarie ecc...)</w:t>
      </w:r>
    </w:p>
    <w:p w14:paraId="7ACB722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652B1B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69E8675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13D14E9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652B1B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5FC0FCD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6 – aggregazione di uffici ed attività direzionali</w:t>
      </w:r>
    </w:p>
    <w:p w14:paraId="09B0222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ricettive</w:t>
      </w:r>
    </w:p>
    <w:p w14:paraId="451B743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4946E68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4005D25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3A63D1B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Produttive, industria artigianato  e distribuzione all'ingrosso merci</w:t>
      </w:r>
    </w:p>
    <w:p w14:paraId="2270249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10– industrie ( compreso laboratori uffici tecnici e amministrativi, spazi espositivi)</w:t>
      </w:r>
    </w:p>
    <w:p w14:paraId="433915B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11 – artigianato ( compreso laboratori uffici tecnici e amministrativi, spazi espositivi)</w:t>
      </w:r>
    </w:p>
    <w:p w14:paraId="0002EB4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0B095F9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13 – depositi  industriali ed artigianali e funzionali al commercio</w:t>
      </w:r>
    </w:p>
    <w:p w14:paraId="01A5A27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4A5678C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7264715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16 – assistenza alla mobilità veicolare, quali officine, gommisti , carrozzieri, autotrasportatori e simili</w:t>
      </w:r>
    </w:p>
    <w:p w14:paraId="125C578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7B963F3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17– residenza connessa con la conduzione del fondo</w:t>
      </w:r>
    </w:p>
    <w:p w14:paraId="4E03054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64EE63E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287BC9C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20 – commercio al minuto di prodotti agricoli locali, con </w:t>
      </w:r>
      <w:proofErr w:type="spell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S.n.v</w:t>
      </w:r>
      <w:proofErr w:type="spellEnd"/>
      <w:r w:rsidRPr="00652B1B">
        <w:rPr>
          <w:rFonts w:ascii="Arial" w:eastAsia="Times New Roman" w:hAnsi="Arial" w:cs="Arial"/>
          <w:i/>
          <w:iCs/>
          <w:sz w:val="18"/>
          <w:szCs w:val="18"/>
        </w:rPr>
        <w:t>. non superiore a 100 mq</w:t>
      </w:r>
    </w:p>
    <w:p w14:paraId="2FF95D0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0C724E5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18349BC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3547F26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23 – cave ed attività estrattive</w:t>
      </w:r>
    </w:p>
    <w:p w14:paraId="242B81E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24 – impianti di trattamento inerenti il ciclo rifiuti, ivi comprese le discariche per rifiuti inerti</w:t>
      </w:r>
    </w:p>
    <w:p w14:paraId="342474D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75A3D6E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25 – urbanizzazione primaria</w:t>
      </w:r>
    </w:p>
    <w:p w14:paraId="2977C0C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26 – urbanizzazione secondaria</w:t>
      </w:r>
    </w:p>
    <w:p w14:paraId="722C0F2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27 – edifici, manufatti ed aree pubbliche</w:t>
      </w:r>
    </w:p>
    <w:p w14:paraId="1F4F0C9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36A39FC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28 – centri sociali, culturali e religiosi</w:t>
      </w:r>
    </w:p>
    <w:p w14:paraId="3E36613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29 – istruzione privata</w:t>
      </w:r>
    </w:p>
    <w:p w14:paraId="473CBB2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30 – teatri, cinema e sale di spettacolo</w:t>
      </w:r>
    </w:p>
    <w:p w14:paraId="7FE55D4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31 – strutture sportive o ricreative private</w:t>
      </w:r>
    </w:p>
    <w:p w14:paraId="1D39366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 32 –  attività sanitarie e assistenziali private  ( cliniche private, case di riposo)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1F6040C8" w14:textId="77777777" w:rsidTr="00652B1B">
        <w:tc>
          <w:tcPr>
            <w:tcW w:w="9641" w:type="dxa"/>
            <w:shd w:val="clear" w:color="auto" w:fill="auto"/>
          </w:tcPr>
          <w:p w14:paraId="36E8E8C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6 – Piano Urbanistico Comunale – P.U.C.</w:t>
            </w:r>
          </w:p>
          <w:p w14:paraId="20361E10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ST1 Struttura del Piano - Normativa Generale di Attuazione  - norme di settore</w:t>
            </w:r>
          </w:p>
          <w:p w14:paraId="572C1F8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ST2 Struttura del Piano – Ambiti e Distretti- norme di conformità – regole di congruenza</w:t>
            </w:r>
          </w:p>
          <w:p w14:paraId="52C193F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ST3 Struttura del Piano – Ambiti del territorio extraurbano – norme di conformità</w:t>
            </w:r>
          </w:p>
          <w:p w14:paraId="67557CF5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ST4 Struttura del Piano  Interventi sul Patrimonio Costruito  - norme di conformità</w:t>
            </w:r>
          </w:p>
          <w:p w14:paraId="55A7BF3C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ST5   Struttura del Piano </w:t>
            </w:r>
            <w:proofErr w:type="spellStart"/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nterventi</w:t>
            </w:r>
            <w:proofErr w:type="spellEnd"/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sul Patrimonio Costruito  - norme di conformità</w:t>
            </w:r>
          </w:p>
        </w:tc>
      </w:tr>
    </w:tbl>
    <w:p w14:paraId="4AA2064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44D7D8E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ST1</w:t>
      </w:r>
    </w:p>
    <w:p w14:paraId="27A8696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652B1B">
        <w:rPr>
          <w:rFonts w:ascii="Arial" w:eastAsia="Times New Roman" w:hAnsi="Arial" w:cs="Arial"/>
          <w:sz w:val="18"/>
          <w:szCs w:val="18"/>
        </w:rPr>
        <w:t>l'intervento è conforme alle norme di cui al fascicolo ST1 del P.U.C.</w:t>
      </w:r>
    </w:p>
    <w:p w14:paraId="02E0BF0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ST2 </w:t>
      </w:r>
    </w:p>
    <w:p w14:paraId="030D603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652B1B">
        <w:rPr>
          <w:rFonts w:ascii="Arial" w:eastAsia="Times New Roman" w:hAnsi="Arial" w:cs="Arial"/>
          <w:sz w:val="18"/>
          <w:szCs w:val="18"/>
        </w:rPr>
        <w:t>l'intervento è conforme alle norme di cui al fascicolo ST2 del P.U.C.</w:t>
      </w:r>
    </w:p>
    <w:p w14:paraId="3331BED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ST3 ( ambito extraurbano – zone agricole E – </w:t>
      </w:r>
      <w:proofErr w:type="spellStart"/>
      <w:r w:rsidRPr="00652B1B">
        <w:rPr>
          <w:rFonts w:ascii="Arial" w:eastAsia="Times New Roman" w:hAnsi="Arial" w:cs="Arial"/>
          <w:b/>
          <w:bCs/>
          <w:sz w:val="18"/>
          <w:szCs w:val="18"/>
        </w:rPr>
        <w:t>Ep</w:t>
      </w:r>
      <w:proofErr w:type="spellEnd"/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– An -</w:t>
      </w:r>
      <w:proofErr w:type="spellStart"/>
      <w:r w:rsidRPr="00652B1B">
        <w:rPr>
          <w:rFonts w:ascii="Arial" w:eastAsia="Times New Roman" w:hAnsi="Arial" w:cs="Arial"/>
          <w:b/>
          <w:bCs/>
          <w:sz w:val="18"/>
          <w:szCs w:val="18"/>
        </w:rPr>
        <w:t>Tni</w:t>
      </w:r>
      <w:proofErr w:type="spellEnd"/>
      <w:r w:rsidRPr="00652B1B">
        <w:rPr>
          <w:rFonts w:ascii="Arial" w:eastAsia="Times New Roman" w:hAnsi="Arial" w:cs="Arial"/>
          <w:b/>
          <w:bCs/>
          <w:sz w:val="18"/>
          <w:szCs w:val="18"/>
        </w:rPr>
        <w:t>)</w:t>
      </w:r>
    </w:p>
    <w:p w14:paraId="1672C47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ST3 del P.U.C.</w:t>
      </w:r>
    </w:p>
    <w:p w14:paraId="4BE812A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 è conforme alle norme di cui al fascicolo ST3 del P.U.C.</w:t>
      </w:r>
    </w:p>
    <w:p w14:paraId="2120491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ST4 ( ambiti urbani ) </w:t>
      </w:r>
    </w:p>
    <w:p w14:paraId="6EA0C89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ST4 del P.U.C.</w:t>
      </w:r>
    </w:p>
    <w:p w14:paraId="293BABB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che l'intervento è conforme alle norme di cui al fascicolo ST4 del P.U.C.</w:t>
      </w:r>
    </w:p>
    <w:p w14:paraId="713725C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ST5</w:t>
      </w:r>
    </w:p>
    <w:p w14:paraId="6BB13A2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ST5 del P.U.C.</w:t>
      </w:r>
    </w:p>
    <w:p w14:paraId="090FE12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>□ opere conformi alla normativa puntuale di P.T.C.P. di cui al Fascicolo ST5 relativamente al sub-ambito ______in cui l'immobile/area ricade;</w:t>
      </w:r>
    </w:p>
    <w:p w14:paraId="413C5A1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opere in deroga alla normativa puntuale di P.T.C.P. di cui al Fascicolo ST5 in quanto il progetto e la richiesta di deroga sono stati valutati positivamente dalla Commissione Edilizia nella seduta del ______________;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2DEA638E" w14:textId="77777777" w:rsidTr="00652B1B">
        <w:tc>
          <w:tcPr>
            <w:tcW w:w="9641" w:type="dxa"/>
            <w:shd w:val="clear" w:color="auto" w:fill="auto"/>
          </w:tcPr>
          <w:p w14:paraId="43584F63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Quadro 7 -  Regolamento Edilizio Vigente </w:t>
            </w:r>
          </w:p>
        </w:tc>
      </w:tr>
    </w:tbl>
    <w:p w14:paraId="13FA093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A40598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>□ l'intervento è conforme al Regolamento Edilizio;</w:t>
      </w:r>
    </w:p>
    <w:p w14:paraId="11B73BA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opere in deroga all'art. ______________del Regolamento Edilizio vigente in quanto il progetto e la richiesta di deroga sono stati valutati positivamente dalla commissione edilizia nella seduta del ______________;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49F11285" w14:textId="77777777" w:rsidTr="00652B1B">
        <w:tc>
          <w:tcPr>
            <w:tcW w:w="9641" w:type="dxa"/>
            <w:shd w:val="clear" w:color="auto" w:fill="auto"/>
          </w:tcPr>
          <w:p w14:paraId="3D7844B8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8 - Norme igienico-sanitarie</w:t>
            </w:r>
          </w:p>
        </w:tc>
      </w:tr>
    </w:tbl>
    <w:p w14:paraId="406063B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4CDD3BF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Che l'intervento:  </w:t>
      </w:r>
    </w:p>
    <w:p w14:paraId="5E5160B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non è assoggettato alla verifica del rispetto dei requisiti igienico-sanitari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</w:p>
    <w:p w14:paraId="72F765D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è assoggettato alla verifica del rispetto dei requisiti igienico-sanitari e </w:t>
      </w:r>
    </w:p>
    <w:p w14:paraId="180A55B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non comporta valutazioni tecnico-discrezionali e pertanto se ne autocertifica la conformità in merito ai requisiti igienico-sanitari definiti dai regolamenti locali;</w:t>
      </w:r>
    </w:p>
    <w:p w14:paraId="5F868C3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comporta valutazioni tecnico-discrezionali e pertanto è stato rilasciato il parere favorevole della A.S.L. N° 2 del Savonese protocollo ___________del _______e la conseguente richiesta di deroga è stata esaminata positivamente dalla commissione edilizia nella seduta del ______________ ;</w:t>
      </w:r>
    </w:p>
    <w:p w14:paraId="47BE122A" w14:textId="77777777" w:rsidR="00652B1B" w:rsidRPr="00652B1B" w:rsidRDefault="00652B1B" w:rsidP="00652B1B">
      <w:pPr>
        <w:widowControl w:val="0"/>
        <w:numPr>
          <w:ilvl w:val="0"/>
          <w:numId w:val="5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l'intervento rientra nell'ipotesi di cui all'art. 11 della L.R. 16/2008 e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 in quanto  non è possibile rispettare  i requisiti  igienico-sanitari stabiliti dal Regolamento edilizio e dalle norme regionali e nazionali, come da specifica dichiarazione allegata, che documenta l'esistenza delle condizioni  ivi previste  e attesta l complessivo miglioramento delle condizioni  igienico-sanitarie pre</w:t>
      </w:r>
      <w:r>
        <w:rPr>
          <w:rFonts w:ascii="Arial" w:eastAsia="Times New Roman" w:hAnsi="Arial" w:cs="Arial"/>
          <w:sz w:val="18"/>
          <w:szCs w:val="18"/>
        </w:rPr>
        <w:t>e</w:t>
      </w:r>
      <w:r w:rsidRPr="00652B1B">
        <w:rPr>
          <w:rFonts w:ascii="Arial" w:eastAsia="Times New Roman" w:hAnsi="Arial" w:cs="Arial"/>
          <w:sz w:val="18"/>
          <w:szCs w:val="18"/>
        </w:rPr>
        <w:t>sistenti.</w:t>
      </w:r>
    </w:p>
    <w:p w14:paraId="61CBBC95" w14:textId="77777777" w:rsidR="00652B1B" w:rsidRPr="00652B1B" w:rsidRDefault="00652B1B" w:rsidP="00652B1B">
      <w:pPr>
        <w:widowControl w:val="0"/>
        <w:numPr>
          <w:ilvl w:val="0"/>
          <w:numId w:val="5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00E8C7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2F369396" w14:textId="77777777" w:rsidTr="00652B1B">
        <w:tc>
          <w:tcPr>
            <w:tcW w:w="9641" w:type="dxa"/>
            <w:shd w:val="clear" w:color="auto" w:fill="auto"/>
          </w:tcPr>
          <w:p w14:paraId="292FF0D3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9 – Barriere architettoniche</w:t>
            </w:r>
          </w:p>
        </w:tc>
      </w:tr>
    </w:tbl>
    <w:p w14:paraId="5BC8BF8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3F68764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Che l'intervento: </w:t>
      </w:r>
    </w:p>
    <w:p w14:paraId="258F8D7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 non è soggetto alle prescrizioni  degli art. 77 del D.P.R. 380/2001 e del D.M. 236/1989 e dell'art. 80 del Regolamento Edilizio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(specificare)_________________________________________________________</w:t>
      </w:r>
    </w:p>
    <w:p w14:paraId="0F33D79E" w14:textId="77777777" w:rsidR="00652B1B" w:rsidRPr="00652B1B" w:rsidRDefault="00652B1B" w:rsidP="00652B1B">
      <w:pPr>
        <w:tabs>
          <w:tab w:val="left" w:pos="0"/>
        </w:tabs>
        <w:snapToGrid w:val="0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( nel caso, non compilare caselle successive)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52E38EC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è soggetto alle prescrizioni  degli art. 77 del D.P.R. 380/2001 e del D.M. 236/1989, art. 80 del Regolamento Edilizio e come da allegata relazione e schemi grafici dimostrativi, e specifica dichiarazione di conformità, soddisfa il requisito di :</w:t>
      </w:r>
    </w:p>
    <w:p w14:paraId="7EE8717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accessibilità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6556C3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proofErr w:type="spellStart"/>
      <w:r w:rsidRPr="00652B1B">
        <w:rPr>
          <w:rFonts w:ascii="Arial" w:eastAsia="Times New Roman" w:hAnsi="Arial" w:cs="Arial"/>
          <w:i/>
          <w:iCs/>
          <w:sz w:val="18"/>
          <w:szCs w:val="18"/>
        </w:rPr>
        <w:t>visitabilità</w:t>
      </w:r>
      <w:proofErr w:type="spellEnd"/>
    </w:p>
    <w:p w14:paraId="06249A2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adattabilità</w:t>
      </w:r>
    </w:p>
    <w:p w14:paraId="453A716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>□ pur essendo soggetto alle prescrizioni degli art. 77 del D.P.R. 380/2001 e del D.M. 236/1989, non rispetta  la normativa in materia di barriere architettoniche pertanto, l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a relativa deroga  è stata ottenuta,</w:t>
      </w:r>
      <w:r w:rsidRPr="00652B1B">
        <w:rPr>
          <w:rFonts w:ascii="Arial" w:eastAsia="Times New Roman" w:hAnsi="Arial" w:cs="Arial"/>
          <w:sz w:val="18"/>
          <w:szCs w:val="18"/>
        </w:rPr>
        <w:t xml:space="preserve"> previo esame della richiesta da parte della Commissione Edilizia nella seduta del 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1FC99840" w14:textId="77777777" w:rsidTr="00652B1B">
        <w:tc>
          <w:tcPr>
            <w:tcW w:w="9641" w:type="dxa"/>
            <w:shd w:val="clear" w:color="auto" w:fill="auto"/>
          </w:tcPr>
          <w:p w14:paraId="6E1E69B1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10 – Codice della strada</w:t>
            </w:r>
          </w:p>
        </w:tc>
      </w:tr>
    </w:tbl>
    <w:p w14:paraId="13E286E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45EE3F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l'intervento non è soggetto alla verifica del rispetto  del Codice della Strada –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285/92 e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e relativo Regolamento attuativo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casella successiva)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75DACC9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l'intervento è conforme al Codice della Strada –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285/92 e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s.m.i.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e relativo Regolamento attuativo;</w:t>
      </w:r>
    </w:p>
    <w:p w14:paraId="5FBAA4A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__________________________________________________________</w:t>
      </w:r>
    </w:p>
    <w:p w14:paraId="164BDB2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si allega parere rilasciato dal Settore Polizia Municipale rilasciato in data _________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prot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n° ________</w:t>
      </w:r>
    </w:p>
    <w:p w14:paraId="77237FB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si allega parere rilasciato dal Settore Lavori Pubblici rilasciato in data _________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prot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n° 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7E374800" w14:textId="77777777" w:rsidTr="00652B1B">
        <w:tc>
          <w:tcPr>
            <w:tcW w:w="9641" w:type="dxa"/>
            <w:shd w:val="clear" w:color="auto" w:fill="auto"/>
          </w:tcPr>
          <w:p w14:paraId="27E7AF28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11 – Vigili del Fuoco</w:t>
            </w:r>
          </w:p>
        </w:tc>
      </w:tr>
    </w:tbl>
    <w:p w14:paraId="29D22A3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EAAC13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l'intervento:</w:t>
      </w:r>
    </w:p>
    <w:p w14:paraId="77C36C7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non è soggetto alle norme di prevenzione incendi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 </w:t>
      </w:r>
    </w:p>
    <w:p w14:paraId="1F25EE0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è soggetto alle norme di prevenzione incendi e le stesse sono rispettate nel progetto</w:t>
      </w:r>
    </w:p>
    <w:p w14:paraId="0D29245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c)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si allega parere preventivo rilasciato dal Comando dei Vigili del Fuoco rilasciato in data _________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prot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n° 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5E3099A" w14:textId="77777777" w:rsidTr="00652B1B">
        <w:tc>
          <w:tcPr>
            <w:tcW w:w="9641" w:type="dxa"/>
            <w:shd w:val="clear" w:color="auto" w:fill="auto"/>
          </w:tcPr>
          <w:p w14:paraId="7E63CE01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12 Piani di Bacino</w:t>
            </w:r>
          </w:p>
        </w:tc>
      </w:tr>
    </w:tbl>
    <w:p w14:paraId="01F441E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1291C092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 xml:space="preserve">Fasce di </w:t>
      </w:r>
      <w:proofErr w:type="spellStart"/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esondabilità</w:t>
      </w:r>
      <w:proofErr w:type="spellEnd"/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7C955F9A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981A17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opera  soggetta a verifica relativa ad immobile/area:</w:t>
      </w:r>
    </w:p>
    <w:p w14:paraId="4D1D0CB4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non ricompreso/a in nessuna fascia di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inondabilità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, di rispetto, né di inedificabilità assoluta; </w:t>
      </w:r>
    </w:p>
    <w:p w14:paraId="6E7D3C7D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in area storicamente inondata non indagata del torrente______________________</w:t>
      </w:r>
    </w:p>
    <w:p w14:paraId="55868537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nella fascia di inedificabilità assoluta del Torrente/rio _________________________</w:t>
      </w:r>
    </w:p>
    <w:p w14:paraId="24B167E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nella  fascia sita □ nel centro urbano □ esterna al centro urbano, :</w:t>
      </w:r>
    </w:p>
    <w:p w14:paraId="44EC938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a - T = 50 anni</w:t>
      </w:r>
    </w:p>
    <w:p w14:paraId="42E3ED12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b - T = 200 anni</w:t>
      </w:r>
    </w:p>
    <w:p w14:paraId="3D0A9545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c – T =500 anni</w:t>
      </w:r>
    </w:p>
    <w:p w14:paraId="5A0D47B7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conforme alla normativa 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ininfluente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 __________________________________ _______________________________________________________________________________________</w:t>
      </w:r>
    </w:p>
    <w:p w14:paraId="4A85148B" w14:textId="77777777" w:rsidR="00652B1B" w:rsidRPr="00652B1B" w:rsidRDefault="00652B1B" w:rsidP="00652B1B">
      <w:pPr>
        <w:tabs>
          <w:tab w:val="left" w:pos="0"/>
        </w:tabs>
        <w:snapToGrid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652B1B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 n° _____</w:t>
      </w:r>
    </w:p>
    <w:p w14:paraId="6E71E2E6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Suscettività al dissesto</w:t>
      </w:r>
    </w:p>
    <w:p w14:paraId="221A798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CB61AE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opera  soggetta a verifica in area :</w:t>
      </w:r>
    </w:p>
    <w:p w14:paraId="21339D8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Molto Bassa</w:t>
      </w:r>
    </w:p>
    <w:p w14:paraId="542E730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Bassa</w:t>
      </w:r>
    </w:p>
    <w:p w14:paraId="15005FA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Media</w:t>
      </w:r>
    </w:p>
    <w:p w14:paraId="4A61C69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Alta ( Pg3a – Pg3b)</w:t>
      </w:r>
    </w:p>
    <w:p w14:paraId="240D12B5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Molto Alta ( (Pg4) </w:t>
      </w:r>
    </w:p>
    <w:p w14:paraId="249380E6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hAnsi="Arial" w:cs="Arial"/>
          <w:sz w:val="18"/>
          <w:szCs w:val="18"/>
        </w:rPr>
        <w:t>area speciale di tipo A</w:t>
      </w:r>
    </w:p>
    <w:p w14:paraId="49C4B48C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hAnsi="Arial" w:cs="Arial"/>
          <w:sz w:val="18"/>
          <w:szCs w:val="18"/>
        </w:rPr>
        <w:t>area speciale di tipo B1</w:t>
      </w:r>
    </w:p>
    <w:p w14:paraId="1A4F3328" w14:textId="77777777" w:rsidR="00652B1B" w:rsidRPr="00652B1B" w:rsidRDefault="00652B1B" w:rsidP="00652B1B">
      <w:p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area speciale di tipo B2</w:t>
      </w:r>
    </w:p>
    <w:p w14:paraId="6B6A464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conforme alla normativa □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ininfluente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a normativa dei piani di bacino)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_______________________________________________________________________________________ _______________________________________________________________________________________</w:t>
      </w:r>
    </w:p>
    <w:p w14:paraId="67169C81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autorizzazione rilasciata dalla Provincia di Savona in data ______n° _____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p w14:paraId="697F002A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Reticolo idrografico principale e tratti non indagati indicati in CTR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(art.8 delle norme di attuazione dei Piani di Bacino)</w:t>
      </w:r>
    </w:p>
    <w:p w14:paraId="48363C66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opera non soggetta a verifica o situata ad una distanza maggiore di 40 m da rio non indagato </w:t>
      </w:r>
    </w:p>
    <w:p w14:paraId="63B7F98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3ECC680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opera  soggetta a verifica sita □ nel centro urbano □ esterna al centro urbano, con distanza di mt _____ dal rio____________</w:t>
      </w:r>
    </w:p>
    <w:p w14:paraId="4D87EC26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lastRenderedPageBreak/>
        <w:t xml:space="preserve">□ principale □ secondario □ minore </w:t>
      </w:r>
    </w:p>
    <w:p w14:paraId="727B4ADD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conforme alla normativa 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>ininfluente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bacino)_________________________________</w:t>
      </w:r>
    </w:p>
    <w:p w14:paraId="7EF3F10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_______________________________________________________________________________________</w:t>
      </w:r>
    </w:p>
    <w:p w14:paraId="6F7367C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______n° _____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7B3AA61B" w14:textId="77777777" w:rsidTr="00652B1B">
        <w:tc>
          <w:tcPr>
            <w:tcW w:w="9641" w:type="dxa"/>
            <w:shd w:val="clear" w:color="auto" w:fill="auto"/>
          </w:tcPr>
          <w:p w14:paraId="3961E27D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Quadro 13- Zone di rispetto </w:t>
            </w:r>
          </w:p>
        </w:tc>
      </w:tr>
    </w:tbl>
    <w:p w14:paraId="14034BB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5D7BEF7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Che in merito alle fasce di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rispetto cimiteriale</w:t>
      </w:r>
      <w:r w:rsidRPr="00652B1B">
        <w:rPr>
          <w:rFonts w:ascii="Arial" w:eastAsia="Times New Roman" w:hAnsi="Arial" w:cs="Arial"/>
          <w:sz w:val="18"/>
          <w:szCs w:val="18"/>
        </w:rPr>
        <w:t xml:space="preserve">  (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art. 338 T.U. delle leggi sanitarie 1265/1934 – L. 166/02</w:t>
      </w:r>
      <w:r w:rsidRPr="00652B1B">
        <w:rPr>
          <w:rFonts w:ascii="Arial" w:eastAsia="Times New Roman" w:hAnsi="Arial" w:cs="Arial"/>
          <w:sz w:val="18"/>
          <w:szCs w:val="18"/>
        </w:rPr>
        <w:t xml:space="preserve">) </w:t>
      </w:r>
    </w:p>
    <w:p w14:paraId="769E6F1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l'intervento non ricade nella fascia di rispetto</w:t>
      </w:r>
    </w:p>
    <w:p w14:paraId="37197EE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l'intervento ricade nella fascia di rispetto ed è consentito in quanto : (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specificare</w:t>
      </w:r>
      <w:r w:rsidRPr="00652B1B">
        <w:rPr>
          <w:rFonts w:ascii="Arial" w:eastAsia="Times New Roman" w:hAnsi="Arial" w:cs="Arial"/>
          <w:sz w:val="18"/>
          <w:szCs w:val="18"/>
        </w:rPr>
        <w:t>) ___________________</w:t>
      </w:r>
    </w:p>
    <w:p w14:paraId="682750B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Che in merito alle fasce di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rispetto dei depuratori</w:t>
      </w:r>
      <w:r w:rsidRPr="00652B1B">
        <w:rPr>
          <w:rFonts w:ascii="Arial" w:eastAsia="Times New Roman" w:hAnsi="Arial" w:cs="Arial"/>
          <w:sz w:val="18"/>
          <w:szCs w:val="18"/>
        </w:rPr>
        <w:t xml:space="preserve">  (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punto 1.2 allegato 4 della deliberazione 4 febbraio 1977 del Comitato dei Ministri per la tutela della acque)</w:t>
      </w:r>
    </w:p>
    <w:p w14:paraId="4751728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l'intervento non ricade nella fascia di rispetto</w:t>
      </w:r>
    </w:p>
    <w:p w14:paraId="1AA34EE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l'intervento ricade nella fascia di rispetto ed è consentito in quanto : (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specificare</w:t>
      </w:r>
      <w:r w:rsidRPr="00652B1B">
        <w:rPr>
          <w:rFonts w:ascii="Arial" w:eastAsia="Times New Roman" w:hAnsi="Arial" w:cs="Arial"/>
          <w:sz w:val="18"/>
          <w:szCs w:val="18"/>
        </w:rPr>
        <w:t>) ___________________</w:t>
      </w:r>
    </w:p>
    <w:p w14:paraId="0617C88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>Che l'area/immobile oggetto di intervento □ non risulta □ risulta soggetto alle seguenti fasce di rispetto:</w:t>
      </w:r>
    </w:p>
    <w:p w14:paraId="59754C4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stradale (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d.m.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n° 10404/1968 d.P.R. 495/92)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specificare __________________________</w:t>
      </w:r>
    </w:p>
    <w:p w14:paraId="03FCC43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ferroviaria ( d.P.R. N° 753/1980) </w:t>
      </w:r>
    </w:p>
    <w:p w14:paraId="1301670D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elettrodotto (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d.m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24 novembre 1984)</w:t>
      </w:r>
    </w:p>
    <w:p w14:paraId="37DB201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gasdotto (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d.P.C.M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>. 23 aprile 1992)</w:t>
      </w:r>
    </w:p>
    <w:p w14:paraId="6C6BA97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militare (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d.lgs</w:t>
      </w:r>
      <w:proofErr w:type="spellEnd"/>
      <w:r w:rsidRPr="00652B1B">
        <w:rPr>
          <w:rFonts w:ascii="Arial" w:eastAsia="Times New Roman" w:hAnsi="Arial" w:cs="Arial"/>
          <w:sz w:val="18"/>
          <w:szCs w:val="18"/>
        </w:rPr>
        <w:t xml:space="preserve"> 66/2010)</w:t>
      </w:r>
    </w:p>
    <w:p w14:paraId="7951052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codice della navigazione – fascia di rispetto costiero</w:t>
      </w:r>
    </w:p>
    <w:p w14:paraId="343FC1F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d) </w:t>
      </w:r>
      <w:r w:rsidRPr="00652B1B">
        <w:rPr>
          <w:rFonts w:ascii="Arial" w:eastAsia="Times New Roman" w:hAnsi="Arial" w:cs="Arial"/>
          <w:sz w:val="18"/>
          <w:szCs w:val="18"/>
        </w:rPr>
        <w:t>In caso di area/immobile assoggettato ad uno o più dei sopracitati vincoli</w:t>
      </w:r>
    </w:p>
    <w:p w14:paraId="0D0048D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si allegano le autocertificazioni relative alla conformità dell'intervento per i relativi vincoli;</w:t>
      </w:r>
    </w:p>
    <w:p w14:paraId="5EF7377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il relativo atto di assenso è stato rilasciato da ______________________con provvedimento n° _________del _____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2A330F7E" w14:textId="77777777" w:rsidTr="00652B1B">
        <w:tc>
          <w:tcPr>
            <w:tcW w:w="9641" w:type="dxa"/>
            <w:shd w:val="clear" w:color="auto" w:fill="auto"/>
          </w:tcPr>
          <w:p w14:paraId="4D17EEDA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14 - Pareri e assensi</w:t>
            </w:r>
          </w:p>
        </w:tc>
      </w:tr>
    </w:tbl>
    <w:p w14:paraId="03E616A4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2CFF3818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Assensi – autorizzazioni </w:t>
      </w:r>
    </w:p>
    <w:p w14:paraId="5617B221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l'opera non necessita di assensi – autorizzazioni di ente/ufficio 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66198BC7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l'opera necessita del seguente assenso / autorizzazione</w:t>
      </w:r>
    </w:p>
    <w:p w14:paraId="7D1451C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ente/ufficio  _____________________</w:t>
      </w:r>
    </w:p>
    <w:p w14:paraId="0F92C64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autorizzazione/assenso rilasciata/o in data ______ n° ______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richiesta/o      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da richiedere     </w:t>
      </w:r>
    </w:p>
    <w:p w14:paraId="0CCDF44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ente/ufficio  _____________________</w:t>
      </w:r>
    </w:p>
    <w:p w14:paraId="54220BA2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autorizzazione/assenso rilasciata/o in data ______ n° ______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richiesta/o      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da richiedere    </w:t>
      </w:r>
    </w:p>
    <w:p w14:paraId="392521A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</w:p>
    <w:p w14:paraId="6088579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lastRenderedPageBreak/>
        <w:t>□ ente/ufficio  _____________________</w:t>
      </w:r>
    </w:p>
    <w:p w14:paraId="6995DD00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autorizzazione/assenso rilasciata/o in data ______ n° ______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richiesta/o      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da richiedere    </w:t>
      </w:r>
    </w:p>
    <w:p w14:paraId="354C4754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Pareri:</w:t>
      </w:r>
    </w:p>
    <w:p w14:paraId="4A5944CC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l'opera non necessita di pareri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5DB1136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l'opera necessita dei seguenti pareri </w:t>
      </w:r>
    </w:p>
    <w:p w14:paraId="6D43748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Qualità e Dotazioni Urbane          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    □ rilasciato in data _______n° ____  □ richiesto    □ da richiedere</w:t>
      </w:r>
    </w:p>
    <w:p w14:paraId="4FDAF5ED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Polizia Municipale              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    □ rilasciato in data _______n° ____  □ richiesto    □ da richiedere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p w14:paraId="1E1961A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Servizio Patrimonio             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    □ rilasciato in data _______n° ____  □ richiesto    □ da richiedere </w:t>
      </w:r>
    </w:p>
    <w:p w14:paraId="4EC36A3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_________________               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    □ rilasciato in data _______n° ____  □ richiesto    □ da richiedere </w:t>
      </w:r>
      <w:r w:rsidRPr="00652B1B">
        <w:rPr>
          <w:rFonts w:ascii="Arial" w:eastAsia="Times New Roman" w:hAnsi="Arial" w:cs="Arial"/>
          <w:sz w:val="18"/>
          <w:szCs w:val="18"/>
        </w:rPr>
        <w:tab/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3562DD97" w14:textId="77777777" w:rsidTr="00652B1B">
        <w:tc>
          <w:tcPr>
            <w:tcW w:w="9641" w:type="dxa"/>
            <w:shd w:val="clear" w:color="auto" w:fill="auto"/>
          </w:tcPr>
          <w:p w14:paraId="39CE2B60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15 – Terre e rocce da scavo Ulteriori adempimenti</w:t>
            </w:r>
          </w:p>
        </w:tc>
      </w:tr>
    </w:tbl>
    <w:p w14:paraId="2CDBA9EC" w14:textId="77777777" w:rsidR="00652B1B" w:rsidRPr="00652B1B" w:rsidRDefault="00652B1B" w:rsidP="00652B1B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021281D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Che l'intervento: </w:t>
      </w:r>
    </w:p>
    <w:p w14:paraId="1B0B533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non comporta la produzione  di materiale da scavo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1C85585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comporta la produzione  di materiale da scavo, e che lo stesso, avente consistenza di mc ______ verrà reimpiegato in sito, pertanto si allega autocertificazione.</w:t>
      </w:r>
    </w:p>
    <w:p w14:paraId="429A611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c)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comporta la produzione  di materiale da scavo, e che lo stesso, avente consistenza di mc ______ verrà reimpiegato in altro sito, come da autorizzazione __________□  rilasciata da _______□ richiesta il_______ </w:t>
      </w:r>
    </w:p>
    <w:p w14:paraId="378B6947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comporta la produzione  di materiale da scavo, e che lo stesso,  verrà smaltito a norma di legge in  discarica autorizzata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E4E8346" w14:textId="77777777" w:rsidTr="00652B1B">
        <w:tc>
          <w:tcPr>
            <w:tcW w:w="9641" w:type="dxa"/>
            <w:shd w:val="clear" w:color="auto" w:fill="auto"/>
          </w:tcPr>
          <w:p w14:paraId="7A528BED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16 –Informazione relative all'esistenza di impianti termici centralizzati</w:t>
            </w:r>
          </w:p>
          <w:p w14:paraId="4BCEF9B5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(Da compilare in caso di interventi relativi ad unità immobiliari poste all'interno di stabili </w:t>
            </w:r>
            <w:proofErr w:type="spellStart"/>
            <w:r w:rsidRPr="00652B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plurifamigliari</w:t>
            </w:r>
            <w:proofErr w:type="spellEnd"/>
            <w:r w:rsidRPr="00652B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</w:tbl>
    <w:p w14:paraId="050EEB3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</w:p>
    <w:p w14:paraId="2861C40B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l'unità immobiliare oggetto d’intervento è posta in uno stabile:</w:t>
      </w:r>
    </w:p>
    <w:p w14:paraId="49AA9C88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servito da impianto termico centralizzato</w:t>
      </w:r>
    </w:p>
    <w:p w14:paraId="3143F2A3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servito da  impianto termico non centralizzato</w:t>
      </w:r>
    </w:p>
    <w:p w14:paraId="16C019E7" w14:textId="77777777" w:rsidR="00652B1B" w:rsidRPr="00652B1B" w:rsidRDefault="00652B1B" w:rsidP="00652B1B">
      <w:pPr>
        <w:jc w:val="both"/>
        <w:rPr>
          <w:rFonts w:ascii="Arial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(casi particolari specificare)___________________________________________________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B6696A6" w14:textId="77777777" w:rsidTr="00652B1B">
        <w:tc>
          <w:tcPr>
            <w:tcW w:w="9641" w:type="dxa"/>
            <w:shd w:val="clear" w:color="auto" w:fill="auto"/>
          </w:tcPr>
          <w:p w14:paraId="62AE7FB8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17 – Ulteriori adempimenti</w:t>
            </w:r>
          </w:p>
        </w:tc>
      </w:tr>
    </w:tbl>
    <w:p w14:paraId="09AE5239" w14:textId="77777777" w:rsidR="00652B1B" w:rsidRPr="00652B1B" w:rsidRDefault="00652B1B" w:rsidP="00652B1B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7F95081B" w14:textId="77777777" w:rsidR="00652B1B" w:rsidRPr="00652B1B" w:rsidRDefault="00652B1B" w:rsidP="00652B1B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DICHIARA ED ASSEVERA ALTRESI CHE IN RELAZIONE ALLE CARATTERISTICHE DELL'INTERVENTO, LO STESSO DETERMINA:</w:t>
      </w:r>
    </w:p>
    <w:p w14:paraId="1364E4E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SI  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>NO</w:t>
      </w:r>
    </w:p>
    <w:p w14:paraId="20AD42F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modifica degli allacci fognari esistenti</w:t>
      </w:r>
    </w:p>
    <w:p w14:paraId="31EEAC3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necessità di installare apposita fossa settica</w:t>
      </w:r>
    </w:p>
    <w:p w14:paraId="2C50789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il taglio di piante e/o abbattimento di alberi di olivo</w:t>
      </w:r>
    </w:p>
    <w:p w14:paraId="262F19D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necessità di osservare le disposizioni n in materia di inquinamento acustico L. 447/95</w:t>
      </w:r>
    </w:p>
    <w:p w14:paraId="77FE1C0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necessità di osservare  le disposizioni delle norme  geologiche del P.U.C.</w:t>
      </w:r>
    </w:p>
    <w:p w14:paraId="6A86F03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lastRenderedPageBreak/>
        <w:t xml:space="preserve"> □       □   la modifica o l'esecuzione  ex novo di impianti elettrici, termici ecc.. D.M. 37/2008</w:t>
      </w:r>
    </w:p>
    <w:p w14:paraId="55BB6C5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il trattamento di porzioni di edificio con presenza di amianto</w:t>
      </w:r>
    </w:p>
    <w:p w14:paraId="12381C13" w14:textId="77777777" w:rsidR="00652B1B" w:rsidRPr="00652B1B" w:rsidRDefault="00652B1B" w:rsidP="00652B1B">
      <w:pPr>
        <w:tabs>
          <w:tab w:val="left" w:pos="806"/>
        </w:tabs>
        <w:snapToGrid w:val="0"/>
        <w:ind w:left="806" w:hanging="797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 l’intervento rispetta la normativa prevista dal D.M. Sviluppo Economico del 26/06/2015 in attuazione del D. Lgs. 192/2005 e </w:t>
      </w:r>
      <w:proofErr w:type="spellStart"/>
      <w:r w:rsidRPr="00652B1B">
        <w:rPr>
          <w:rFonts w:ascii="Arial" w:eastAsia="Times New Roman" w:hAnsi="Arial" w:cs="Arial"/>
          <w:sz w:val="18"/>
          <w:szCs w:val="18"/>
        </w:rPr>
        <w:t>s.m.i.</w:t>
      </w:r>
      <w:proofErr w:type="spellEnd"/>
    </w:p>
    <w:p w14:paraId="0D99CFE9" w14:textId="77777777" w:rsidR="00652B1B" w:rsidRPr="00652B1B" w:rsidRDefault="00652B1B" w:rsidP="00652B1B">
      <w:pPr>
        <w:tabs>
          <w:tab w:val="left" w:pos="806"/>
        </w:tabs>
        <w:snapToGrid w:val="0"/>
        <w:ind w:left="806" w:hanging="797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 ____________________________________________________</w:t>
      </w:r>
    </w:p>
    <w:p w14:paraId="60C9CA4D" w14:textId="77777777" w:rsidR="00652B1B" w:rsidRPr="00652B1B" w:rsidRDefault="00652B1B" w:rsidP="00652B1B">
      <w:pPr>
        <w:tabs>
          <w:tab w:val="left" w:pos="806"/>
        </w:tabs>
        <w:snapToGrid w:val="0"/>
        <w:ind w:left="806" w:hanging="797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 ____________________________________________________</w:t>
      </w:r>
    </w:p>
    <w:p w14:paraId="3862CFB4" w14:textId="77777777" w:rsidR="002319AF" w:rsidRPr="00652B1B" w:rsidRDefault="00652B1B" w:rsidP="00652B1B">
      <w:pPr>
        <w:spacing w:after="0" w:line="240" w:lineRule="auto"/>
        <w:ind w:left="805" w:hanging="799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e che per gli adempimenti di cui sopra, sono stati assolti gli obblighi e/o procedure autorizzative (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specificare</w:t>
      </w:r>
      <w:r w:rsidRPr="00652B1B">
        <w:rPr>
          <w:rFonts w:ascii="Arial" w:eastAsia="Times New Roman" w:hAnsi="Arial" w:cs="Arial"/>
          <w:sz w:val="18"/>
          <w:szCs w:val="18"/>
        </w:rPr>
        <w:t>) ________________________________________________________________________________</w:t>
      </w:r>
    </w:p>
    <w:p w14:paraId="41C6FD2A" w14:textId="77777777" w:rsidR="002319AF" w:rsidRPr="002319AF" w:rsidRDefault="002319AF" w:rsidP="002319AF">
      <w:pPr>
        <w:spacing w:after="0" w:line="240" w:lineRule="auto"/>
        <w:ind w:left="805" w:hanging="799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09EB06C2" w14:textId="77777777" w:rsidR="00F66875" w:rsidRPr="002319AF" w:rsidRDefault="00F66875" w:rsidP="00F66875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F66875" w:rsidRPr="002319AF" w14:paraId="322C5638" w14:textId="77777777" w:rsidTr="00F66875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EF36E" w14:textId="77777777" w:rsidR="00F66875" w:rsidRPr="002319AF" w:rsidRDefault="00F66875" w:rsidP="00F6687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319AF"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 w:rsidRPr="002319A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2319AF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Pr="002319AF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D8A37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F66875" w:rsidRPr="002319AF" w14:paraId="2BBE4E1B" w14:textId="77777777" w:rsidTr="00F66875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46E18" w14:textId="77777777" w:rsidR="00F66875" w:rsidRPr="002319AF" w:rsidRDefault="00F66875" w:rsidP="00F6687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0810F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1CD3FD55" w14:textId="77777777" w:rsidR="00F66875" w:rsidRDefault="00F66875" w:rsidP="00F668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0BAA7A67" w14:textId="77777777" w:rsidR="008C1449" w:rsidRPr="002319AF" w:rsidRDefault="008C1449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62670B3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3EC73BCC" w14:textId="77777777" w:rsidR="005B6564" w:rsidRDefault="005B6564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C4DE0B7" w14:textId="77777777" w:rsidR="00F00C49" w:rsidRDefault="00F00C49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52B2C3FE" w14:textId="77777777" w:rsidR="00F00C49" w:rsidRPr="00926A1D" w:rsidRDefault="00F00C49" w:rsidP="00F00C49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F15B653" w14:textId="77777777" w:rsidR="00F00C49" w:rsidRPr="00926A1D" w:rsidRDefault="00F00C49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F0059D4" w14:textId="77777777" w:rsidR="00F00C49" w:rsidRPr="00926A1D" w:rsidRDefault="00F00C49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B830562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C728C0A" w14:textId="5622B316" w:rsidR="00F00C49" w:rsidRPr="00926A1D" w:rsidRDefault="00091443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1735D30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1CAB029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7D4F7CE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0334FC8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B88A378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33F3F714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15A94DB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0D602F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B2FE7FB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7E35A3C" w14:textId="77777777" w:rsidR="00F00C49" w:rsidRPr="00926A1D" w:rsidRDefault="00F00C49" w:rsidP="00F00C49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8095F4D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A99ECF4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E2440A1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D04139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362EE4A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55C6AC4" w14:textId="77777777" w:rsidR="00F00C49" w:rsidRPr="002319AF" w:rsidRDefault="00F00C49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F00C49" w:rsidRPr="002319AF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CA651D"/>
    <w:multiLevelType w:val="multilevel"/>
    <w:tmpl w:val="F24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DF736F"/>
    <w:multiLevelType w:val="multilevel"/>
    <w:tmpl w:val="687C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875"/>
    <w:rsid w:val="0002154A"/>
    <w:rsid w:val="00091443"/>
    <w:rsid w:val="002319AF"/>
    <w:rsid w:val="00254940"/>
    <w:rsid w:val="004B660A"/>
    <w:rsid w:val="004F7126"/>
    <w:rsid w:val="0059412F"/>
    <w:rsid w:val="005B6564"/>
    <w:rsid w:val="00652B1B"/>
    <w:rsid w:val="00797A0C"/>
    <w:rsid w:val="008A4F4F"/>
    <w:rsid w:val="008C1449"/>
    <w:rsid w:val="00DA4E49"/>
    <w:rsid w:val="00E42E65"/>
    <w:rsid w:val="00F00C49"/>
    <w:rsid w:val="00F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1F3A"/>
  <w15:docId w15:val="{E4441247-9D6C-4472-B1B6-F8C5A9E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668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F7126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Normale"/>
    <w:rsid w:val="00652B1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C49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3859</Words>
  <Characters>22001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12</cp:revision>
  <dcterms:created xsi:type="dcterms:W3CDTF">2017-09-15T07:52:00Z</dcterms:created>
  <dcterms:modified xsi:type="dcterms:W3CDTF">2019-12-19T09:01:00Z</dcterms:modified>
</cp:coreProperties>
</file>